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7C" w:rsidRDefault="006F337C" w:rsidP="006F337C">
      <w:pPr>
        <w:spacing w:after="0" w:line="240" w:lineRule="auto"/>
        <w:ind w:hanging="426"/>
        <w:jc w:val="right"/>
        <w:rPr>
          <w:rFonts w:ascii="Arial" w:hAnsi="Arial" w:cs="Arial"/>
          <w:sz w:val="26"/>
          <w:szCs w:val="26"/>
        </w:rPr>
      </w:pPr>
      <w:r w:rsidRPr="006F337C">
        <w:rPr>
          <w:rFonts w:ascii="Arial" w:hAnsi="Arial" w:cs="Arial"/>
          <w:sz w:val="26"/>
          <w:szCs w:val="26"/>
        </w:rPr>
        <w:t>Приложение 1</w:t>
      </w:r>
    </w:p>
    <w:p w:rsidR="006F337C" w:rsidRPr="006F337C" w:rsidRDefault="006F337C" w:rsidP="006F337C">
      <w:pPr>
        <w:spacing w:after="0" w:line="240" w:lineRule="auto"/>
        <w:ind w:hanging="426"/>
        <w:jc w:val="right"/>
        <w:rPr>
          <w:rFonts w:ascii="Arial" w:hAnsi="Arial" w:cs="Arial"/>
          <w:sz w:val="26"/>
          <w:szCs w:val="26"/>
        </w:rPr>
      </w:pPr>
    </w:p>
    <w:p w:rsidR="00292734" w:rsidRDefault="00292734" w:rsidP="002005B4">
      <w:pPr>
        <w:spacing w:after="0" w:line="240" w:lineRule="auto"/>
        <w:ind w:hanging="4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Концепция и</w:t>
      </w:r>
      <w:r w:rsidR="00617A67" w:rsidRPr="00617A67">
        <w:rPr>
          <w:rFonts w:ascii="Arial" w:hAnsi="Arial" w:cs="Arial"/>
          <w:b/>
          <w:sz w:val="26"/>
          <w:szCs w:val="26"/>
        </w:rPr>
        <w:t>нформационно-просветительск</w:t>
      </w:r>
      <w:r>
        <w:rPr>
          <w:rFonts w:ascii="Arial" w:hAnsi="Arial" w:cs="Arial"/>
          <w:b/>
          <w:sz w:val="26"/>
          <w:szCs w:val="26"/>
        </w:rPr>
        <w:t>ого</w:t>
      </w:r>
      <w:r w:rsidR="00617A67" w:rsidRPr="00617A67">
        <w:rPr>
          <w:rFonts w:ascii="Arial" w:hAnsi="Arial" w:cs="Arial"/>
          <w:b/>
          <w:sz w:val="26"/>
          <w:szCs w:val="26"/>
        </w:rPr>
        <w:t xml:space="preserve"> проект</w:t>
      </w:r>
      <w:r>
        <w:rPr>
          <w:rFonts w:ascii="Arial" w:hAnsi="Arial" w:cs="Arial"/>
          <w:b/>
          <w:sz w:val="26"/>
          <w:szCs w:val="26"/>
        </w:rPr>
        <w:t>а</w:t>
      </w:r>
      <w:r w:rsidR="00617A67" w:rsidRPr="00617A67">
        <w:rPr>
          <w:rFonts w:ascii="Arial" w:hAnsi="Arial" w:cs="Arial"/>
          <w:b/>
          <w:sz w:val="26"/>
          <w:szCs w:val="26"/>
        </w:rPr>
        <w:t xml:space="preserve"> </w:t>
      </w:r>
    </w:p>
    <w:p w:rsidR="00292734" w:rsidRDefault="00617A67" w:rsidP="002005B4">
      <w:pPr>
        <w:spacing w:after="0" w:line="240" w:lineRule="auto"/>
        <w:ind w:hanging="426"/>
        <w:jc w:val="center"/>
        <w:rPr>
          <w:rFonts w:ascii="Arial" w:hAnsi="Arial" w:cs="Arial"/>
          <w:b/>
          <w:sz w:val="26"/>
          <w:szCs w:val="26"/>
        </w:rPr>
      </w:pPr>
      <w:r w:rsidRPr="00617A67">
        <w:rPr>
          <w:rFonts w:ascii="Arial" w:hAnsi="Arial" w:cs="Arial"/>
          <w:b/>
          <w:sz w:val="26"/>
          <w:szCs w:val="26"/>
        </w:rPr>
        <w:t xml:space="preserve">«Мы - потомки героев!», </w:t>
      </w:r>
    </w:p>
    <w:p w:rsidR="00617A67" w:rsidRPr="00617A67" w:rsidRDefault="00292734" w:rsidP="002005B4">
      <w:pPr>
        <w:spacing w:after="0" w:line="240" w:lineRule="auto"/>
        <w:ind w:hanging="4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(на материалах </w:t>
      </w:r>
      <w:r w:rsidR="00617A67" w:rsidRPr="00617A67">
        <w:rPr>
          <w:rFonts w:ascii="Arial" w:hAnsi="Arial" w:cs="Arial"/>
          <w:b/>
          <w:sz w:val="26"/>
          <w:szCs w:val="26"/>
        </w:rPr>
        <w:t>истории России периода Великой Отечественной войны</w:t>
      </w:r>
      <w:r>
        <w:rPr>
          <w:rFonts w:ascii="Arial" w:hAnsi="Arial" w:cs="Arial"/>
          <w:b/>
          <w:sz w:val="26"/>
          <w:szCs w:val="26"/>
        </w:rPr>
        <w:t>)</w:t>
      </w:r>
    </w:p>
    <w:p w:rsidR="00617A67" w:rsidRPr="00617A67" w:rsidRDefault="00617A67" w:rsidP="00617A6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Цел</w:t>
      </w:r>
      <w:r w:rsidR="00A20ABE">
        <w:rPr>
          <w:rFonts w:ascii="Arial" w:hAnsi="Arial" w:cs="Arial"/>
          <w:b/>
          <w:i/>
          <w:sz w:val="26"/>
          <w:szCs w:val="26"/>
        </w:rPr>
        <w:t>ь</w:t>
      </w:r>
      <w:r w:rsidRPr="00617A67">
        <w:rPr>
          <w:rFonts w:ascii="Arial" w:hAnsi="Arial" w:cs="Arial"/>
          <w:b/>
          <w:i/>
          <w:sz w:val="26"/>
          <w:szCs w:val="26"/>
        </w:rPr>
        <w:t xml:space="preserve">: </w:t>
      </w:r>
      <w:r w:rsidRPr="00617A67">
        <w:rPr>
          <w:rFonts w:ascii="Arial" w:hAnsi="Arial" w:cs="Arial"/>
          <w:sz w:val="26"/>
          <w:szCs w:val="26"/>
        </w:rPr>
        <w:t xml:space="preserve">формирование у </w:t>
      </w:r>
      <w:proofErr w:type="gramStart"/>
      <w:r w:rsidRPr="00617A67">
        <w:rPr>
          <w:rFonts w:ascii="Arial" w:hAnsi="Arial" w:cs="Arial"/>
          <w:sz w:val="26"/>
          <w:szCs w:val="26"/>
        </w:rPr>
        <w:t>обучающихся</w:t>
      </w:r>
      <w:proofErr w:type="gramEnd"/>
      <w:r w:rsidRPr="00617A67">
        <w:rPr>
          <w:rFonts w:ascii="Arial" w:hAnsi="Arial" w:cs="Arial"/>
          <w:sz w:val="26"/>
          <w:szCs w:val="26"/>
        </w:rPr>
        <w:t xml:space="preserve"> гражданского самосознания</w:t>
      </w:r>
      <w:r w:rsidR="00A20ABE">
        <w:rPr>
          <w:rFonts w:ascii="Arial" w:hAnsi="Arial" w:cs="Arial"/>
          <w:sz w:val="26"/>
          <w:szCs w:val="26"/>
        </w:rPr>
        <w:t>,</w:t>
      </w:r>
      <w:r w:rsidRPr="00617A67">
        <w:rPr>
          <w:rFonts w:ascii="Arial" w:hAnsi="Arial" w:cs="Arial"/>
          <w:sz w:val="26"/>
          <w:szCs w:val="26"/>
        </w:rPr>
        <w:t xml:space="preserve"> сохранение памяти о героическом прошлом своей страны и Тюменской области.</w:t>
      </w:r>
    </w:p>
    <w:p w:rsidR="00292734" w:rsidRDefault="00292734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Задачи:</w:t>
      </w:r>
    </w:p>
    <w:p w:rsidR="00A20ABE" w:rsidRDefault="00A20ABE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17A67">
        <w:rPr>
          <w:rFonts w:ascii="Arial" w:hAnsi="Arial" w:cs="Arial"/>
          <w:sz w:val="26"/>
          <w:szCs w:val="26"/>
        </w:rPr>
        <w:t>развитие интереса и популяризация знаний о ключевых исторических событиях и лицах Великой Отечественной войны;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sz w:val="26"/>
          <w:szCs w:val="26"/>
        </w:rPr>
        <w:t xml:space="preserve">- </w:t>
      </w:r>
      <w:r w:rsidR="00A20ABE">
        <w:rPr>
          <w:rFonts w:ascii="Arial" w:hAnsi="Arial" w:cs="Arial"/>
          <w:sz w:val="26"/>
          <w:szCs w:val="26"/>
        </w:rPr>
        <w:t>активизация</w:t>
      </w:r>
      <w:r w:rsidRPr="00617A67">
        <w:rPr>
          <w:rFonts w:ascii="Arial" w:hAnsi="Arial" w:cs="Arial"/>
          <w:sz w:val="26"/>
          <w:szCs w:val="26"/>
        </w:rPr>
        <w:t xml:space="preserve"> просветительск</w:t>
      </w:r>
      <w:r w:rsidR="00A20ABE">
        <w:rPr>
          <w:rFonts w:ascii="Arial" w:hAnsi="Arial" w:cs="Arial"/>
          <w:sz w:val="26"/>
          <w:szCs w:val="26"/>
        </w:rPr>
        <w:t>ой</w:t>
      </w:r>
      <w:r w:rsidRPr="00617A67">
        <w:rPr>
          <w:rFonts w:ascii="Arial" w:hAnsi="Arial" w:cs="Arial"/>
          <w:sz w:val="26"/>
          <w:szCs w:val="26"/>
        </w:rPr>
        <w:t xml:space="preserve"> работ</w:t>
      </w:r>
      <w:r w:rsidR="00A20ABE">
        <w:rPr>
          <w:rFonts w:ascii="Arial" w:hAnsi="Arial" w:cs="Arial"/>
          <w:sz w:val="26"/>
          <w:szCs w:val="26"/>
        </w:rPr>
        <w:t>ы</w:t>
      </w:r>
      <w:r w:rsidRPr="00617A67">
        <w:rPr>
          <w:rFonts w:ascii="Arial" w:hAnsi="Arial" w:cs="Arial"/>
          <w:sz w:val="26"/>
          <w:szCs w:val="26"/>
        </w:rPr>
        <w:t xml:space="preserve"> среди </w:t>
      </w:r>
      <w:proofErr w:type="gramStart"/>
      <w:r w:rsidRPr="00617A67">
        <w:rPr>
          <w:rFonts w:ascii="Arial" w:hAnsi="Arial" w:cs="Arial"/>
          <w:sz w:val="26"/>
          <w:szCs w:val="26"/>
        </w:rPr>
        <w:t>обучающихся</w:t>
      </w:r>
      <w:proofErr w:type="gramEnd"/>
      <w:r w:rsidR="00A20ABE">
        <w:rPr>
          <w:rFonts w:ascii="Arial" w:hAnsi="Arial" w:cs="Arial"/>
          <w:sz w:val="26"/>
          <w:szCs w:val="26"/>
        </w:rPr>
        <w:t xml:space="preserve"> через</w:t>
      </w:r>
      <w:r w:rsidRPr="00617A67">
        <w:rPr>
          <w:rFonts w:ascii="Arial" w:hAnsi="Arial" w:cs="Arial"/>
          <w:sz w:val="26"/>
          <w:szCs w:val="26"/>
        </w:rPr>
        <w:t xml:space="preserve"> </w:t>
      </w:r>
      <w:r w:rsidR="00A20ABE">
        <w:rPr>
          <w:rFonts w:ascii="Arial" w:hAnsi="Arial" w:cs="Arial"/>
          <w:sz w:val="26"/>
          <w:szCs w:val="26"/>
        </w:rPr>
        <w:t>востребованные детьми и молодёжью формы и методы работы</w:t>
      </w:r>
      <w:r w:rsidRPr="00617A67">
        <w:rPr>
          <w:rFonts w:ascii="Arial" w:hAnsi="Arial" w:cs="Arial"/>
          <w:sz w:val="26"/>
          <w:szCs w:val="26"/>
        </w:rPr>
        <w:t>;</w:t>
      </w:r>
    </w:p>
    <w:p w:rsidR="00617A67" w:rsidRPr="00617A67" w:rsidRDefault="00FE6E9A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использование </w:t>
      </w:r>
      <w:r w:rsidRPr="00617A67">
        <w:rPr>
          <w:rFonts w:ascii="Arial" w:hAnsi="Arial" w:cs="Arial"/>
          <w:sz w:val="26"/>
          <w:szCs w:val="26"/>
        </w:rPr>
        <w:t>информационны</w:t>
      </w:r>
      <w:r>
        <w:rPr>
          <w:rFonts w:ascii="Arial" w:hAnsi="Arial" w:cs="Arial"/>
          <w:sz w:val="26"/>
          <w:szCs w:val="26"/>
        </w:rPr>
        <w:t xml:space="preserve">х ресурсов </w:t>
      </w:r>
      <w:r w:rsidRPr="00617A67">
        <w:rPr>
          <w:rFonts w:ascii="Arial" w:hAnsi="Arial" w:cs="Arial"/>
          <w:sz w:val="26"/>
          <w:szCs w:val="26"/>
        </w:rPr>
        <w:t>региональны</w:t>
      </w:r>
      <w:r>
        <w:rPr>
          <w:rFonts w:ascii="Arial" w:hAnsi="Arial" w:cs="Arial"/>
          <w:sz w:val="26"/>
          <w:szCs w:val="26"/>
        </w:rPr>
        <w:t xml:space="preserve">х СМИ в </w:t>
      </w:r>
      <w:r w:rsidR="00292734">
        <w:rPr>
          <w:rFonts w:ascii="Arial" w:hAnsi="Arial" w:cs="Arial"/>
          <w:sz w:val="26"/>
          <w:szCs w:val="26"/>
        </w:rPr>
        <w:t>гражданско-патриотическом воспитании детей и молодёжи</w:t>
      </w:r>
      <w:r w:rsidR="00617A67" w:rsidRPr="00617A67">
        <w:rPr>
          <w:rFonts w:ascii="Arial" w:hAnsi="Arial" w:cs="Arial"/>
          <w:sz w:val="26"/>
          <w:szCs w:val="26"/>
        </w:rPr>
        <w:t>.</w:t>
      </w:r>
    </w:p>
    <w:p w:rsidR="00292734" w:rsidRDefault="00292734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Сроки:</w:t>
      </w:r>
      <w:r w:rsidRPr="00617A67">
        <w:rPr>
          <w:rFonts w:ascii="Arial" w:hAnsi="Arial" w:cs="Arial"/>
          <w:sz w:val="26"/>
          <w:szCs w:val="26"/>
        </w:rPr>
        <w:t xml:space="preserve"> апрель 2016 г. - май 2020 г.</w:t>
      </w:r>
    </w:p>
    <w:p w:rsidR="00292734" w:rsidRDefault="00292734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Участники реализации проекта</w:t>
      </w:r>
      <w:r w:rsidRPr="00617A67">
        <w:rPr>
          <w:rFonts w:ascii="Arial" w:hAnsi="Arial" w:cs="Arial"/>
          <w:sz w:val="26"/>
          <w:szCs w:val="26"/>
        </w:rPr>
        <w:t>: дети школьного возраста, студенческая и рабочая молодежь, родители, педагоги, общественные организации, государственные учреждения различных профилей.</w:t>
      </w:r>
    </w:p>
    <w:p w:rsidR="00292734" w:rsidRDefault="00292734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Тематические направления: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sz w:val="26"/>
          <w:szCs w:val="26"/>
        </w:rPr>
        <w:t>- Великая Отечественная война: ключевые события и исторические личности;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sz w:val="26"/>
          <w:szCs w:val="26"/>
        </w:rPr>
        <w:t>- Тюменский край в годы Великой Отечественной войны.</w:t>
      </w:r>
    </w:p>
    <w:p w:rsidR="00292734" w:rsidRDefault="00292734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617A67">
        <w:rPr>
          <w:rFonts w:ascii="Arial" w:hAnsi="Arial" w:cs="Arial"/>
          <w:b/>
          <w:i/>
          <w:sz w:val="26"/>
          <w:szCs w:val="26"/>
        </w:rPr>
        <w:t>Формат</w:t>
      </w:r>
      <w:r w:rsidR="00564CE1">
        <w:rPr>
          <w:rFonts w:ascii="Arial" w:hAnsi="Arial" w:cs="Arial"/>
          <w:b/>
          <w:i/>
          <w:sz w:val="26"/>
          <w:szCs w:val="26"/>
        </w:rPr>
        <w:t>ы</w:t>
      </w:r>
      <w:r w:rsidRPr="00617A67">
        <w:rPr>
          <w:rFonts w:ascii="Arial" w:hAnsi="Arial" w:cs="Arial"/>
          <w:b/>
          <w:i/>
          <w:sz w:val="26"/>
          <w:szCs w:val="26"/>
        </w:rPr>
        <w:t xml:space="preserve"> реализации проекта: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i/>
          <w:sz w:val="26"/>
          <w:szCs w:val="26"/>
        </w:rPr>
        <w:t xml:space="preserve">- </w:t>
      </w:r>
      <w:r w:rsidRPr="00564CE1">
        <w:rPr>
          <w:rFonts w:ascii="Arial" w:hAnsi="Arial" w:cs="Arial"/>
          <w:b/>
          <w:i/>
          <w:sz w:val="26"/>
          <w:szCs w:val="26"/>
        </w:rPr>
        <w:t>площадки популярных социальных сетей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sz w:val="26"/>
          <w:szCs w:val="26"/>
        </w:rPr>
        <w:t xml:space="preserve">(проведение конкурсов видеороликов, плакатов, стихотворных, песенных и иных художественных произведений юных авторов; презентации исследовательских работ, выполненных школьниками и студентами индивидуально, в соавторстве, совместно </w:t>
      </w:r>
      <w:proofErr w:type="gramStart"/>
      <w:r w:rsidRPr="00617A67">
        <w:rPr>
          <w:rFonts w:ascii="Arial" w:hAnsi="Arial" w:cs="Arial"/>
          <w:sz w:val="26"/>
          <w:szCs w:val="26"/>
        </w:rPr>
        <w:t>со</w:t>
      </w:r>
      <w:proofErr w:type="gramEnd"/>
      <w:r w:rsidRPr="00617A67">
        <w:rPr>
          <w:rFonts w:ascii="Arial" w:hAnsi="Arial" w:cs="Arial"/>
          <w:sz w:val="26"/>
          <w:szCs w:val="26"/>
        </w:rPr>
        <w:t xml:space="preserve"> взрослыми; организация отчетно-новостной площадки - форума для предоставления широкой публике информации о наиболее интересных и удачных мероприятиях);</w:t>
      </w:r>
    </w:p>
    <w:p w:rsidR="00564CE1" w:rsidRDefault="00564CE1" w:rsidP="00617A67">
      <w:p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617A67" w:rsidRPr="00564CE1" w:rsidRDefault="00617A67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564CE1">
        <w:rPr>
          <w:rFonts w:ascii="Arial" w:hAnsi="Arial" w:cs="Arial"/>
          <w:b/>
          <w:i/>
          <w:sz w:val="26"/>
          <w:szCs w:val="26"/>
        </w:rPr>
        <w:t xml:space="preserve">- сайты образовательных организаций 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617A67">
        <w:rPr>
          <w:rFonts w:ascii="Arial" w:hAnsi="Arial" w:cs="Arial"/>
          <w:sz w:val="26"/>
          <w:szCs w:val="26"/>
        </w:rPr>
        <w:t>(создание интерактивных «копилок» видеоматериалов, ссылок на тематические порталы, методических презентаций, документальных и иных материалов для использования в работе педагогами и детьми; новостные площадки для презентаций проводимых акций, совместных проектов, отражающих специфику учреждений, территории, историю жителей родного города, села и др., виртуальные музейные «окна», основанные на работах детей и молодёжи совместно с родителями, общественными и иными организациями и учреждениями);</w:t>
      </w:r>
      <w:proofErr w:type="gramEnd"/>
    </w:p>
    <w:p w:rsidR="00564CE1" w:rsidRDefault="00564CE1" w:rsidP="00617A67">
      <w:pPr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617A67" w:rsidRPr="00564CE1" w:rsidRDefault="00617A67" w:rsidP="00617A67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564CE1">
        <w:rPr>
          <w:rFonts w:ascii="Arial" w:hAnsi="Arial" w:cs="Arial"/>
          <w:b/>
          <w:i/>
          <w:sz w:val="26"/>
          <w:szCs w:val="26"/>
        </w:rPr>
        <w:t xml:space="preserve">- образовательные и иные заинтересованные организации  </w:t>
      </w:r>
    </w:p>
    <w:p w:rsidR="00617A67" w:rsidRPr="00617A67" w:rsidRDefault="00617A67" w:rsidP="00617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17A67">
        <w:rPr>
          <w:rFonts w:ascii="Arial" w:hAnsi="Arial" w:cs="Arial"/>
          <w:sz w:val="26"/>
          <w:szCs w:val="26"/>
        </w:rPr>
        <w:lastRenderedPageBreak/>
        <w:t xml:space="preserve"> (обновление («перезагрузка») работы районных, городских, школьных музеев (музейных комнат), библиотек; работа дискуссионных взросло - детских площадок (с последующим отражением материалов на сайте), организация и проведение </w:t>
      </w:r>
      <w:r w:rsidR="007C4D25">
        <w:rPr>
          <w:rFonts w:ascii="Arial" w:hAnsi="Arial" w:cs="Arial"/>
          <w:sz w:val="26"/>
          <w:szCs w:val="26"/>
        </w:rPr>
        <w:t xml:space="preserve">конкурсных мероприятий совместно со СМИ, </w:t>
      </w:r>
      <w:r w:rsidRPr="00617A67">
        <w:rPr>
          <w:rFonts w:ascii="Arial" w:hAnsi="Arial" w:cs="Arial"/>
          <w:sz w:val="26"/>
          <w:szCs w:val="26"/>
        </w:rPr>
        <w:t xml:space="preserve">массовых акций, открытых совместных занятий по заявленной тематике, </w:t>
      </w:r>
      <w:proofErr w:type="spellStart"/>
      <w:r w:rsidRPr="00617A67">
        <w:rPr>
          <w:rFonts w:ascii="Arial" w:hAnsi="Arial" w:cs="Arial"/>
          <w:sz w:val="26"/>
          <w:szCs w:val="26"/>
        </w:rPr>
        <w:t>флеш</w:t>
      </w:r>
      <w:proofErr w:type="spellEnd"/>
      <w:r w:rsidRPr="00617A67">
        <w:rPr>
          <w:rFonts w:ascii="Arial" w:hAnsi="Arial" w:cs="Arial"/>
          <w:sz w:val="26"/>
          <w:szCs w:val="26"/>
        </w:rPr>
        <w:t xml:space="preserve">-мобов и </w:t>
      </w:r>
      <w:proofErr w:type="spellStart"/>
      <w:proofErr w:type="gramStart"/>
      <w:r w:rsidRPr="00617A67">
        <w:rPr>
          <w:rFonts w:ascii="Arial" w:hAnsi="Arial" w:cs="Arial"/>
          <w:sz w:val="26"/>
          <w:szCs w:val="26"/>
        </w:rPr>
        <w:t>др</w:t>
      </w:r>
      <w:proofErr w:type="spellEnd"/>
      <w:proofErr w:type="gramEnd"/>
      <w:r w:rsidRPr="00617A67">
        <w:rPr>
          <w:rFonts w:ascii="Arial" w:hAnsi="Arial" w:cs="Arial"/>
          <w:sz w:val="26"/>
          <w:szCs w:val="26"/>
        </w:rPr>
        <w:t>).</w:t>
      </w:r>
    </w:p>
    <w:p w:rsidR="00564CE1" w:rsidRDefault="00564CE1" w:rsidP="00564CE1">
      <w:pPr>
        <w:pStyle w:val="a4"/>
        <w:spacing w:after="0" w:line="240" w:lineRule="auto"/>
        <w:ind w:left="0"/>
        <w:jc w:val="both"/>
        <w:rPr>
          <w:b/>
          <w:i/>
          <w:sz w:val="26"/>
          <w:szCs w:val="26"/>
        </w:rPr>
      </w:pPr>
    </w:p>
    <w:p w:rsidR="00564CE1" w:rsidRPr="0053104B" w:rsidRDefault="00564CE1" w:rsidP="00564CE1">
      <w:pPr>
        <w:pStyle w:val="a4"/>
        <w:spacing w:after="0" w:line="240" w:lineRule="auto"/>
        <w:ind w:left="0"/>
        <w:jc w:val="both"/>
        <w:rPr>
          <w:b/>
          <w:i/>
          <w:sz w:val="26"/>
          <w:szCs w:val="26"/>
        </w:rPr>
      </w:pPr>
      <w:r w:rsidRPr="0053104B">
        <w:rPr>
          <w:b/>
          <w:i/>
          <w:sz w:val="26"/>
          <w:szCs w:val="26"/>
        </w:rPr>
        <w:t xml:space="preserve">Организационно-методическое и информационное сопровождение: </w:t>
      </w:r>
    </w:p>
    <w:p w:rsidR="00564CE1" w:rsidRDefault="00564CE1" w:rsidP="00564CE1">
      <w:pPr>
        <w:pStyle w:val="a4"/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направление </w:t>
      </w:r>
      <w:r w:rsidR="00BE26B3">
        <w:rPr>
          <w:sz w:val="26"/>
          <w:szCs w:val="26"/>
        </w:rPr>
        <w:t xml:space="preserve">в общеобразовательные организации </w:t>
      </w:r>
      <w:r>
        <w:rPr>
          <w:sz w:val="26"/>
          <w:szCs w:val="26"/>
        </w:rPr>
        <w:t xml:space="preserve">перечня ключевых событий (дат), личностей, подготовка кратких информационных материалов по содержанию заявленных в </w:t>
      </w:r>
      <w:proofErr w:type="gramStart"/>
      <w:r>
        <w:rPr>
          <w:sz w:val="26"/>
          <w:szCs w:val="26"/>
        </w:rPr>
        <w:t>проекте</w:t>
      </w:r>
      <w:proofErr w:type="gramEnd"/>
      <w:r>
        <w:rPr>
          <w:sz w:val="26"/>
          <w:szCs w:val="26"/>
        </w:rPr>
        <w:t xml:space="preserve"> направлений (ДОН ТО совместно с ТОГИРРО);</w:t>
      </w:r>
    </w:p>
    <w:p w:rsidR="00BE26B3" w:rsidRDefault="00BE26B3" w:rsidP="00564CE1">
      <w:pPr>
        <w:pStyle w:val="a4"/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методическое сопровождение работы педагогов в </w:t>
      </w:r>
      <w:proofErr w:type="gramStart"/>
      <w:r>
        <w:rPr>
          <w:sz w:val="26"/>
          <w:szCs w:val="26"/>
        </w:rPr>
        <w:t>рамках</w:t>
      </w:r>
      <w:proofErr w:type="gramEnd"/>
      <w:r>
        <w:rPr>
          <w:sz w:val="26"/>
          <w:szCs w:val="26"/>
        </w:rPr>
        <w:t xml:space="preserve"> реализации мероприятий всех направлений проекта (ТОГИРРО);</w:t>
      </w:r>
    </w:p>
    <w:p w:rsidR="00BE26B3" w:rsidRDefault="00564CE1" w:rsidP="00564CE1">
      <w:pPr>
        <w:pStyle w:val="a4"/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</w:t>
      </w:r>
      <w:r w:rsidR="007C4D25">
        <w:rPr>
          <w:sz w:val="26"/>
          <w:szCs w:val="26"/>
        </w:rPr>
        <w:t xml:space="preserve">и реализация </w:t>
      </w:r>
      <w:r w:rsidR="00BE26B3">
        <w:rPr>
          <w:sz w:val="26"/>
          <w:szCs w:val="26"/>
        </w:rPr>
        <w:t>циклов тематических программ, видеосюжетов, радиопередач, мультимедийных и видеоуроков по тематике проекта (</w:t>
      </w:r>
      <w:proofErr w:type="gramStart"/>
      <w:r w:rsidR="00BE26B3">
        <w:rPr>
          <w:sz w:val="26"/>
          <w:szCs w:val="26"/>
        </w:rPr>
        <w:t>ДИП</w:t>
      </w:r>
      <w:proofErr w:type="gramEnd"/>
      <w:r w:rsidR="00BE26B3">
        <w:rPr>
          <w:sz w:val="26"/>
          <w:szCs w:val="26"/>
        </w:rPr>
        <w:t xml:space="preserve"> ТО совместно со СМИ);</w:t>
      </w:r>
    </w:p>
    <w:p w:rsidR="00564CE1" w:rsidRDefault="00BE26B3" w:rsidP="00564CE1">
      <w:pPr>
        <w:pStyle w:val="a4"/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проведение конкурсных </w:t>
      </w:r>
      <w:r w:rsidR="007C4D25">
        <w:rPr>
          <w:sz w:val="26"/>
          <w:szCs w:val="26"/>
        </w:rPr>
        <w:t xml:space="preserve">семейно-школьных и молодёжных </w:t>
      </w:r>
      <w:r>
        <w:rPr>
          <w:sz w:val="26"/>
          <w:szCs w:val="26"/>
        </w:rPr>
        <w:t xml:space="preserve">мероприятий </w:t>
      </w:r>
      <w:r w:rsidR="007C4D25">
        <w:rPr>
          <w:sz w:val="26"/>
          <w:szCs w:val="26"/>
        </w:rPr>
        <w:t xml:space="preserve">муниципального и регионального уровня (СМИ, </w:t>
      </w:r>
      <w:proofErr w:type="gramStart"/>
      <w:r w:rsidR="007C4D25">
        <w:rPr>
          <w:sz w:val="26"/>
          <w:szCs w:val="26"/>
        </w:rPr>
        <w:t>ДИП</w:t>
      </w:r>
      <w:proofErr w:type="gramEnd"/>
      <w:r w:rsidR="007C4D25">
        <w:rPr>
          <w:sz w:val="26"/>
          <w:szCs w:val="26"/>
        </w:rPr>
        <w:t xml:space="preserve"> ТО, ДОН ТО)</w:t>
      </w:r>
      <w:r w:rsidR="00564CE1">
        <w:rPr>
          <w:sz w:val="26"/>
          <w:szCs w:val="26"/>
        </w:rPr>
        <w:t xml:space="preserve">.  </w:t>
      </w:r>
    </w:p>
    <w:p w:rsidR="00617A67" w:rsidRDefault="00617A67" w:rsidP="00617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3261"/>
        <w:gridCol w:w="2126"/>
      </w:tblGrid>
      <w:tr w:rsidR="00617A67" w:rsidRPr="00617A67" w:rsidTr="002005B4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617A67" w:rsidRDefault="00617A67" w:rsidP="00564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A67">
              <w:rPr>
                <w:rFonts w:ascii="Arial" w:hAnsi="Arial" w:cs="Arial"/>
                <w:b/>
                <w:sz w:val="24"/>
                <w:szCs w:val="24"/>
              </w:rPr>
              <w:t>Тематическое направление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617A67" w:rsidRDefault="00617A67" w:rsidP="00564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A67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617A67" w:rsidRDefault="00617A67" w:rsidP="00564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A67">
              <w:rPr>
                <w:rFonts w:ascii="Arial" w:hAnsi="Arial" w:cs="Arial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617A67" w:rsidRDefault="002005B4" w:rsidP="00564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Ответственный</w:t>
            </w:r>
          </w:p>
        </w:tc>
      </w:tr>
      <w:tr w:rsidR="00617A67" w:rsidRPr="002005B4" w:rsidTr="002005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Великая Отечественная война: ключевые события и исторические личности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Киноуроки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Великой Победы»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Цикл фильмов и программ, посвященных знаковым событиям Великой Отечественной войны для показов и обсуждений в образовательных </w:t>
            </w: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организациях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ЗАО «</w:t>
            </w: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Сибинформбюро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>»</w:t>
            </w: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Медиапроект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«Уроки Победы»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Создание совместно со школьниками видеосюжетов для уроков истории по изучению тем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ВГТРК ГТРК «Регион - Тюмень»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«Единые мультимедийные уроки»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Проведение единых мультимедийных уроков совместно с региональным центром президентской библиотеки имени </w:t>
            </w: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Б.Н.Ельцина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Департамент образования и науки</w:t>
            </w: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Радиопроект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«Наша Победа.  Сто рассказов о войне»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Радиовещание юных радиокорреспондентов - участников фестиваля детских радиопрограмм «Птенец» на </w:t>
            </w:r>
            <w:r w:rsidRPr="002005B4">
              <w:rPr>
                <w:rFonts w:ascii="Arial" w:hAnsi="Arial" w:cs="Arial"/>
                <w:sz w:val="26"/>
                <w:szCs w:val="26"/>
              </w:rPr>
              <w:lastRenderedPageBreak/>
              <w:t>радиостанциях: «Радио России - «Регион - Тюмень», Вести ФМ», «Маяк»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lastRenderedPageBreak/>
              <w:t>ВГТРК ГТРК «Регион - Тюмень»</w:t>
            </w:r>
          </w:p>
        </w:tc>
      </w:tr>
      <w:tr w:rsidR="00617A67" w:rsidRPr="002005B4" w:rsidTr="002005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lastRenderedPageBreak/>
              <w:t>Тюменский край в годы Великой Отечественной войны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Медиапроект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«Детям - о войне»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Уроки - встречи с журналистами газеты  в </w:t>
            </w: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школах</w:t>
            </w:r>
            <w:proofErr w:type="gramEnd"/>
            <w:r w:rsidRPr="002005B4">
              <w:rPr>
                <w:rFonts w:ascii="Arial" w:hAnsi="Arial" w:cs="Arial"/>
                <w:sz w:val="26"/>
                <w:szCs w:val="26"/>
              </w:rPr>
              <w:t>, где готовились материалы проекта «Народная память»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АНО «Тюменская область сегодня»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Уроки - встречи тюменских байкеров со школьниками с возложением цветов к </w:t>
            </w: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памятникам погибших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Мотоклуб «Ночные волки»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Департамент образования и науки</w:t>
            </w: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Сетевой</w:t>
            </w:r>
            <w:proofErr w:type="gram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«Улица героя»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Создание и размещение инфографических материалов и видеосюжетов о героях Великой Отечественной войны, именами которых названы улицы в Тюменской области, на интернет - ресурсах образовательных организаций и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ИА «Тюменская линия»</w:t>
            </w: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«В Сибири не было войны…»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Разработка социальных проектов о земляках – участниках Великой Отечественной войны, семейном трудовом вкладе в Победу, гостеприимной Сибири, учителях – фронтовиках, выпускниках 1941-1945 годов и др.</w:t>
            </w:r>
          </w:p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Публикация лучших работ в рубрике «Уголок России» в газете «</w:t>
            </w: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Тюменская</w:t>
            </w:r>
            <w:proofErr w:type="gramEnd"/>
            <w:r w:rsidRPr="002005B4">
              <w:rPr>
                <w:rFonts w:ascii="Arial" w:hAnsi="Arial" w:cs="Arial"/>
                <w:sz w:val="26"/>
                <w:szCs w:val="26"/>
              </w:rPr>
              <w:t xml:space="preserve"> правда»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Департамент образования и науки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АНО «</w:t>
            </w:r>
            <w:proofErr w:type="gramStart"/>
            <w:r w:rsidRPr="002005B4">
              <w:rPr>
                <w:rFonts w:ascii="Arial" w:hAnsi="Arial" w:cs="Arial"/>
                <w:sz w:val="26"/>
                <w:szCs w:val="26"/>
              </w:rPr>
              <w:t>Тюменская</w:t>
            </w:r>
            <w:proofErr w:type="gramEnd"/>
            <w:r w:rsidRPr="002005B4">
              <w:rPr>
                <w:rFonts w:ascii="Arial" w:hAnsi="Arial" w:cs="Arial"/>
                <w:sz w:val="26"/>
                <w:szCs w:val="26"/>
              </w:rPr>
              <w:t xml:space="preserve"> правда»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Акция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«Узнай Героя - земляка»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В рамках акции  проводится конкурс </w:t>
            </w:r>
            <w:r w:rsidR="005E5438" w:rsidRPr="002005B4">
              <w:rPr>
                <w:rFonts w:ascii="Arial" w:hAnsi="Arial" w:cs="Arial"/>
                <w:sz w:val="26"/>
                <w:szCs w:val="26"/>
              </w:rPr>
              <w:t xml:space="preserve">на лучший альбом, стенгазету, музейную </w:t>
            </w:r>
            <w:r w:rsidR="005E5438" w:rsidRPr="002005B4">
              <w:rPr>
                <w:rFonts w:ascii="Arial" w:hAnsi="Arial" w:cs="Arial"/>
                <w:sz w:val="26"/>
                <w:szCs w:val="26"/>
              </w:rPr>
              <w:lastRenderedPageBreak/>
              <w:t>экспозицию, урок памяти, посвященные землякам - Героям Советского Союза, полным кавалерам ордена Славы, рожденным в 1896, 1901, 1906, 1911, 1916, 1921, 1926 годах. Акция запланирована до 2021 года</w:t>
            </w:r>
            <w:r w:rsidRPr="002005B4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lastRenderedPageBreak/>
              <w:t xml:space="preserve">Областной совет ветеранов войны, труда и </w:t>
            </w:r>
            <w:r w:rsidRPr="002005B4">
              <w:rPr>
                <w:rFonts w:ascii="Arial" w:hAnsi="Arial" w:cs="Arial"/>
                <w:sz w:val="26"/>
                <w:szCs w:val="26"/>
              </w:rPr>
              <w:lastRenderedPageBreak/>
              <w:t>правоохранительных органов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Департамент образования и науки</w:t>
            </w:r>
          </w:p>
        </w:tc>
      </w:tr>
      <w:tr w:rsidR="00617A67" w:rsidRPr="002005B4" w:rsidTr="002005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«Отечества достойные сыны»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2005B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 xml:space="preserve">В рамках </w:t>
            </w:r>
            <w:proofErr w:type="spellStart"/>
            <w:r w:rsidRPr="002005B4">
              <w:rPr>
                <w:rFonts w:ascii="Arial" w:hAnsi="Arial" w:cs="Arial"/>
                <w:sz w:val="26"/>
                <w:szCs w:val="26"/>
              </w:rPr>
              <w:t>подпроекта</w:t>
            </w:r>
            <w:proofErr w:type="spellEnd"/>
            <w:r w:rsidRPr="002005B4">
              <w:rPr>
                <w:rFonts w:ascii="Arial" w:hAnsi="Arial" w:cs="Arial"/>
                <w:sz w:val="26"/>
                <w:szCs w:val="26"/>
              </w:rPr>
              <w:t xml:space="preserve"> - ежегодный конкурс музыкально - литературных композиций на краеведческом материале;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конкурсы музеев и сочинений, посвященные 105 годовщине со дня рождения легендарного разведчика Н.И.</w:t>
            </w:r>
            <w:r w:rsidR="00722E35">
              <w:rPr>
                <w:rFonts w:ascii="Arial" w:hAnsi="Arial" w:cs="Arial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2005B4">
              <w:rPr>
                <w:rFonts w:ascii="Arial" w:hAnsi="Arial" w:cs="Arial"/>
                <w:sz w:val="26"/>
                <w:szCs w:val="26"/>
              </w:rPr>
              <w:t>Кузнецова; конкурсы чтецов; театрализованных постановок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Департамент образования и науки</w:t>
            </w:r>
          </w:p>
          <w:p w:rsidR="00617A67" w:rsidRPr="002005B4" w:rsidRDefault="00617A67" w:rsidP="00617A67">
            <w:pPr>
              <w:rPr>
                <w:rFonts w:ascii="Arial" w:hAnsi="Arial" w:cs="Arial"/>
                <w:sz w:val="26"/>
                <w:szCs w:val="26"/>
              </w:rPr>
            </w:pPr>
            <w:r w:rsidRPr="002005B4">
              <w:rPr>
                <w:rFonts w:ascii="Arial" w:hAnsi="Arial" w:cs="Arial"/>
                <w:sz w:val="26"/>
                <w:szCs w:val="26"/>
              </w:rPr>
              <w:t>Ветеранские общественные организации</w:t>
            </w:r>
          </w:p>
        </w:tc>
      </w:tr>
    </w:tbl>
    <w:p w:rsidR="00D76EDB" w:rsidRPr="002005B4" w:rsidRDefault="00D76EDB" w:rsidP="00617A67">
      <w:pPr>
        <w:rPr>
          <w:sz w:val="26"/>
          <w:szCs w:val="26"/>
        </w:rPr>
      </w:pPr>
    </w:p>
    <w:sectPr w:rsidR="00D76EDB" w:rsidRPr="002005B4" w:rsidSect="002005B4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7C" w:rsidRDefault="007C6B7C" w:rsidP="002005B4">
      <w:pPr>
        <w:spacing w:after="0" w:line="240" w:lineRule="auto"/>
      </w:pPr>
      <w:r>
        <w:separator/>
      </w:r>
    </w:p>
  </w:endnote>
  <w:endnote w:type="continuationSeparator" w:id="0">
    <w:p w:rsidR="007C6B7C" w:rsidRDefault="007C6B7C" w:rsidP="0020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488064"/>
      <w:docPartObj>
        <w:docPartGallery w:val="Page Numbers (Bottom of Page)"/>
        <w:docPartUnique/>
      </w:docPartObj>
    </w:sdtPr>
    <w:sdtEndPr/>
    <w:sdtContent>
      <w:p w:rsidR="002005B4" w:rsidRDefault="00200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7C" w:rsidRDefault="007C6B7C" w:rsidP="002005B4">
      <w:pPr>
        <w:spacing w:after="0" w:line="240" w:lineRule="auto"/>
      </w:pPr>
      <w:r>
        <w:separator/>
      </w:r>
    </w:p>
  </w:footnote>
  <w:footnote w:type="continuationSeparator" w:id="0">
    <w:p w:rsidR="007C6B7C" w:rsidRDefault="007C6B7C" w:rsidP="00200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4E"/>
    <w:rsid w:val="00007611"/>
    <w:rsid w:val="0001470D"/>
    <w:rsid w:val="00040EB6"/>
    <w:rsid w:val="000749B4"/>
    <w:rsid w:val="000824E9"/>
    <w:rsid w:val="000A274F"/>
    <w:rsid w:val="000A6B7B"/>
    <w:rsid w:val="000B117D"/>
    <w:rsid w:val="000D0D40"/>
    <w:rsid w:val="000E3E5E"/>
    <w:rsid w:val="00110423"/>
    <w:rsid w:val="00116F66"/>
    <w:rsid w:val="00151ABD"/>
    <w:rsid w:val="0017539D"/>
    <w:rsid w:val="001B5A66"/>
    <w:rsid w:val="001C427F"/>
    <w:rsid w:val="001C4509"/>
    <w:rsid w:val="002005B4"/>
    <w:rsid w:val="0020211F"/>
    <w:rsid w:val="0023615D"/>
    <w:rsid w:val="0024540B"/>
    <w:rsid w:val="00256997"/>
    <w:rsid w:val="00267B6D"/>
    <w:rsid w:val="00274FFB"/>
    <w:rsid w:val="00276D49"/>
    <w:rsid w:val="00292734"/>
    <w:rsid w:val="00293569"/>
    <w:rsid w:val="002A7B70"/>
    <w:rsid w:val="002B1A2F"/>
    <w:rsid w:val="002E3515"/>
    <w:rsid w:val="00312275"/>
    <w:rsid w:val="00333A87"/>
    <w:rsid w:val="00336C5F"/>
    <w:rsid w:val="0035094B"/>
    <w:rsid w:val="003906E9"/>
    <w:rsid w:val="003C26BC"/>
    <w:rsid w:val="003D1C4A"/>
    <w:rsid w:val="003D5107"/>
    <w:rsid w:val="00410846"/>
    <w:rsid w:val="00427D5C"/>
    <w:rsid w:val="00436778"/>
    <w:rsid w:val="00452BBF"/>
    <w:rsid w:val="00467592"/>
    <w:rsid w:val="0048008E"/>
    <w:rsid w:val="0048676B"/>
    <w:rsid w:val="004B0290"/>
    <w:rsid w:val="004E20A9"/>
    <w:rsid w:val="004E2FF3"/>
    <w:rsid w:val="00512E11"/>
    <w:rsid w:val="00555B2C"/>
    <w:rsid w:val="00564CE1"/>
    <w:rsid w:val="005A70E0"/>
    <w:rsid w:val="005B3EF9"/>
    <w:rsid w:val="005D4EC8"/>
    <w:rsid w:val="005E5438"/>
    <w:rsid w:val="00617A67"/>
    <w:rsid w:val="00633836"/>
    <w:rsid w:val="006507CC"/>
    <w:rsid w:val="006C224E"/>
    <w:rsid w:val="006E78A9"/>
    <w:rsid w:val="006E7C7F"/>
    <w:rsid w:val="006F337C"/>
    <w:rsid w:val="0072166E"/>
    <w:rsid w:val="00722E35"/>
    <w:rsid w:val="00773D20"/>
    <w:rsid w:val="0077627A"/>
    <w:rsid w:val="00781ECF"/>
    <w:rsid w:val="007A2158"/>
    <w:rsid w:val="007C4D25"/>
    <w:rsid w:val="007C6B7C"/>
    <w:rsid w:val="007D6862"/>
    <w:rsid w:val="008124FD"/>
    <w:rsid w:val="00836E4D"/>
    <w:rsid w:val="0085272D"/>
    <w:rsid w:val="00856090"/>
    <w:rsid w:val="00865C05"/>
    <w:rsid w:val="008A0B2C"/>
    <w:rsid w:val="008C0FA0"/>
    <w:rsid w:val="008F385A"/>
    <w:rsid w:val="00901644"/>
    <w:rsid w:val="0091447A"/>
    <w:rsid w:val="009257BA"/>
    <w:rsid w:val="0093358E"/>
    <w:rsid w:val="009A2404"/>
    <w:rsid w:val="009A3A53"/>
    <w:rsid w:val="009A7B81"/>
    <w:rsid w:val="009E4DEB"/>
    <w:rsid w:val="00A20ABE"/>
    <w:rsid w:val="00A37E69"/>
    <w:rsid w:val="00A62C7B"/>
    <w:rsid w:val="00A7171D"/>
    <w:rsid w:val="00A94101"/>
    <w:rsid w:val="00A97249"/>
    <w:rsid w:val="00AB2613"/>
    <w:rsid w:val="00AC07E1"/>
    <w:rsid w:val="00AC65C5"/>
    <w:rsid w:val="00AD1B08"/>
    <w:rsid w:val="00B0341E"/>
    <w:rsid w:val="00B1287A"/>
    <w:rsid w:val="00B24F1B"/>
    <w:rsid w:val="00B378CD"/>
    <w:rsid w:val="00B558B9"/>
    <w:rsid w:val="00B73626"/>
    <w:rsid w:val="00B955C2"/>
    <w:rsid w:val="00BB601D"/>
    <w:rsid w:val="00BB7B38"/>
    <w:rsid w:val="00BD7AD7"/>
    <w:rsid w:val="00BE26B3"/>
    <w:rsid w:val="00BE792D"/>
    <w:rsid w:val="00C20919"/>
    <w:rsid w:val="00C573E3"/>
    <w:rsid w:val="00C60DB5"/>
    <w:rsid w:val="00C7291C"/>
    <w:rsid w:val="00C81C03"/>
    <w:rsid w:val="00CC1FBD"/>
    <w:rsid w:val="00CC4CFF"/>
    <w:rsid w:val="00CE0516"/>
    <w:rsid w:val="00CF2181"/>
    <w:rsid w:val="00D20951"/>
    <w:rsid w:val="00D3260E"/>
    <w:rsid w:val="00D76EDB"/>
    <w:rsid w:val="00DB1F3A"/>
    <w:rsid w:val="00DC188C"/>
    <w:rsid w:val="00DD6F7E"/>
    <w:rsid w:val="00E20E74"/>
    <w:rsid w:val="00E807F9"/>
    <w:rsid w:val="00EA3A94"/>
    <w:rsid w:val="00EA3F80"/>
    <w:rsid w:val="00EB0550"/>
    <w:rsid w:val="00EC4621"/>
    <w:rsid w:val="00ED3798"/>
    <w:rsid w:val="00EF03F3"/>
    <w:rsid w:val="00F41A2E"/>
    <w:rsid w:val="00F60300"/>
    <w:rsid w:val="00F61F24"/>
    <w:rsid w:val="00F70631"/>
    <w:rsid w:val="00F84AEC"/>
    <w:rsid w:val="00F86823"/>
    <w:rsid w:val="00FC1709"/>
    <w:rsid w:val="00FD30CB"/>
    <w:rsid w:val="00FE07BB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CE1"/>
    <w:pPr>
      <w:ind w:left="720"/>
      <w:contextualSpacing/>
    </w:pPr>
    <w:rPr>
      <w:rFonts w:ascii="Arial" w:hAnsi="Arial"/>
      <w:sz w:val="28"/>
    </w:rPr>
  </w:style>
  <w:style w:type="paragraph" w:styleId="a5">
    <w:name w:val="header"/>
    <w:basedOn w:val="a"/>
    <w:link w:val="a6"/>
    <w:uiPriority w:val="99"/>
    <w:unhideWhenUsed/>
    <w:rsid w:val="0020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5B4"/>
  </w:style>
  <w:style w:type="paragraph" w:styleId="a7">
    <w:name w:val="footer"/>
    <w:basedOn w:val="a"/>
    <w:link w:val="a8"/>
    <w:uiPriority w:val="99"/>
    <w:unhideWhenUsed/>
    <w:rsid w:val="0020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5B4"/>
  </w:style>
  <w:style w:type="paragraph" w:styleId="a9">
    <w:name w:val="Balloon Text"/>
    <w:basedOn w:val="a"/>
    <w:link w:val="aa"/>
    <w:uiPriority w:val="99"/>
    <w:semiHidden/>
    <w:unhideWhenUsed/>
    <w:rsid w:val="0072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CE1"/>
    <w:pPr>
      <w:ind w:left="720"/>
      <w:contextualSpacing/>
    </w:pPr>
    <w:rPr>
      <w:rFonts w:ascii="Arial" w:hAnsi="Arial"/>
      <w:sz w:val="28"/>
    </w:rPr>
  </w:style>
  <w:style w:type="paragraph" w:styleId="a5">
    <w:name w:val="header"/>
    <w:basedOn w:val="a"/>
    <w:link w:val="a6"/>
    <w:uiPriority w:val="99"/>
    <w:unhideWhenUsed/>
    <w:rsid w:val="0020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5B4"/>
  </w:style>
  <w:style w:type="paragraph" w:styleId="a7">
    <w:name w:val="footer"/>
    <w:basedOn w:val="a"/>
    <w:link w:val="a8"/>
    <w:uiPriority w:val="99"/>
    <w:unhideWhenUsed/>
    <w:rsid w:val="0020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5B4"/>
  </w:style>
  <w:style w:type="paragraph" w:styleId="a9">
    <w:name w:val="Balloon Text"/>
    <w:basedOn w:val="a"/>
    <w:link w:val="aa"/>
    <w:uiPriority w:val="99"/>
    <w:semiHidden/>
    <w:unhideWhenUsed/>
    <w:rsid w:val="0072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2016-04-08T08:53:00Z</cp:lastPrinted>
  <dcterms:created xsi:type="dcterms:W3CDTF">2016-03-24T09:46:00Z</dcterms:created>
  <dcterms:modified xsi:type="dcterms:W3CDTF">2016-04-08T08:53:00Z</dcterms:modified>
</cp:coreProperties>
</file>