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07F" w:rsidRDefault="002F307F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F8337D" w:rsidRDefault="00F8337D" w:rsidP="00F8337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Муниципальное автономное общеобразовательное учреждение</w:t>
      </w:r>
    </w:p>
    <w:p w:rsidR="00F8337D" w:rsidRDefault="00F8337D" w:rsidP="00F8337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Абатская средняя общеобразовательная школа №1</w:t>
      </w: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0729AB" w:rsidRDefault="000729AB" w:rsidP="000729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29AB" w:rsidRDefault="000729AB" w:rsidP="000729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29AB" w:rsidRDefault="000729AB" w:rsidP="000729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337D" w:rsidRPr="00F8337D" w:rsidRDefault="00F8337D" w:rsidP="00F833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52"/>
        </w:rPr>
      </w:pP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 xml:space="preserve">Методическая разработка </w:t>
      </w:r>
    </w:p>
    <w:p w:rsidR="000729AB" w:rsidRPr="00F8337D" w:rsidRDefault="00F8337D" w:rsidP="00F833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52"/>
        </w:rPr>
      </w:pP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>«</w:t>
      </w:r>
      <w:r w:rsidR="000729AB" w:rsidRPr="00F8337D">
        <w:rPr>
          <w:rFonts w:ascii="Times New Roman" w:hAnsi="Times New Roman" w:cs="Times New Roman"/>
          <w:b/>
          <w:color w:val="C00000"/>
          <w:sz w:val="48"/>
          <w:szCs w:val="52"/>
        </w:rPr>
        <w:t>Урок мужества, посвященный землякам – Героям Советского Союза</w:t>
      </w: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>»</w:t>
      </w:r>
    </w:p>
    <w:p w:rsidR="00F8337D" w:rsidRDefault="000729AB" w:rsidP="00F8337D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>(Герои Тюменской области)</w:t>
      </w:r>
      <w:r w:rsidR="00F8337D" w:rsidRPr="00F8337D">
        <w:rPr>
          <w:rFonts w:ascii="Times New Roman" w:hAnsi="Times New Roman"/>
          <w:sz w:val="32"/>
          <w:szCs w:val="24"/>
        </w:rPr>
        <w:t xml:space="preserve"> </w:t>
      </w:r>
    </w:p>
    <w:p w:rsidR="00F8337D" w:rsidRDefault="00F8337D" w:rsidP="00F833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52"/>
        </w:rPr>
      </w:pP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 xml:space="preserve">для </w:t>
      </w: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 xml:space="preserve">среднего и </w:t>
      </w: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>старшего</w:t>
      </w:r>
    </w:p>
    <w:p w:rsidR="00842429" w:rsidRDefault="00F8337D" w:rsidP="00F833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52"/>
        </w:rPr>
      </w:pPr>
      <w:r w:rsidRPr="00F8337D">
        <w:rPr>
          <w:rFonts w:ascii="Times New Roman" w:hAnsi="Times New Roman" w:cs="Times New Roman"/>
          <w:b/>
          <w:color w:val="C00000"/>
          <w:sz w:val="48"/>
          <w:szCs w:val="52"/>
        </w:rPr>
        <w:t>школьного возраста</w:t>
      </w:r>
    </w:p>
    <w:p w:rsidR="00F8337D" w:rsidRDefault="00F8337D" w:rsidP="00F833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52"/>
        </w:rPr>
      </w:pPr>
    </w:p>
    <w:p w:rsidR="00F8337D" w:rsidRPr="00F8337D" w:rsidRDefault="00F8337D" w:rsidP="00F8337D">
      <w:pPr>
        <w:spacing w:after="0" w:line="240" w:lineRule="auto"/>
        <w:jc w:val="center"/>
        <w:rPr>
          <w:rStyle w:val="c4"/>
          <w:rFonts w:ascii="Times New Roman" w:hAnsi="Times New Roman" w:cs="Times New Roman"/>
          <w:b/>
          <w:color w:val="C00000"/>
          <w:sz w:val="48"/>
          <w:szCs w:val="52"/>
        </w:rPr>
      </w:pP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tbl>
      <w:tblPr>
        <w:tblStyle w:val="ae"/>
        <w:tblW w:w="5670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F8337D" w:rsidTr="00F8337D">
        <w:tc>
          <w:tcPr>
            <w:tcW w:w="5670" w:type="dxa"/>
          </w:tcPr>
          <w:p w:rsidR="00F8337D" w:rsidRDefault="00F8337D" w:rsidP="00F8337D">
            <w:pPr>
              <w:pStyle w:val="c0"/>
              <w:shd w:val="clear" w:color="auto" w:fill="FFFFFF"/>
              <w:tabs>
                <w:tab w:val="left" w:pos="7350"/>
              </w:tabs>
              <w:spacing w:before="0" w:beforeAutospacing="0" w:after="0" w:afterAutospacing="0"/>
              <w:rPr>
                <w:rStyle w:val="c4"/>
                <w:bCs/>
                <w:sz w:val="28"/>
                <w:szCs w:val="22"/>
              </w:rPr>
            </w:pPr>
            <w:r w:rsidRPr="00F8337D">
              <w:rPr>
                <w:rStyle w:val="c4"/>
                <w:bCs/>
                <w:sz w:val="28"/>
                <w:szCs w:val="22"/>
              </w:rPr>
              <w:t>Составитель: Е.В. Молоткова</w:t>
            </w:r>
            <w:r w:rsidRPr="00F8337D">
              <w:rPr>
                <w:rStyle w:val="c4"/>
                <w:bCs/>
                <w:sz w:val="28"/>
                <w:szCs w:val="22"/>
              </w:rPr>
              <w:t xml:space="preserve">, </w:t>
            </w:r>
          </w:p>
          <w:p w:rsidR="00F8337D" w:rsidRPr="00F8337D" w:rsidRDefault="00F8337D" w:rsidP="00F8337D">
            <w:pPr>
              <w:pStyle w:val="c0"/>
              <w:shd w:val="clear" w:color="auto" w:fill="FFFFFF"/>
              <w:tabs>
                <w:tab w:val="left" w:pos="7350"/>
              </w:tabs>
              <w:spacing w:before="0" w:beforeAutospacing="0" w:after="0" w:afterAutospacing="0"/>
              <w:rPr>
                <w:rStyle w:val="c4"/>
                <w:bCs/>
                <w:sz w:val="28"/>
                <w:szCs w:val="22"/>
              </w:rPr>
            </w:pPr>
            <w:r w:rsidRPr="00F8337D">
              <w:rPr>
                <w:rStyle w:val="c4"/>
                <w:bCs/>
                <w:sz w:val="28"/>
                <w:szCs w:val="22"/>
              </w:rPr>
              <w:t xml:space="preserve">школьный библиотекарь </w:t>
            </w:r>
          </w:p>
          <w:p w:rsidR="00F8337D" w:rsidRPr="00F8337D" w:rsidRDefault="00F8337D" w:rsidP="00F8337D">
            <w:pPr>
              <w:pStyle w:val="c0"/>
              <w:shd w:val="clear" w:color="auto" w:fill="FFFFFF"/>
              <w:tabs>
                <w:tab w:val="left" w:pos="6186"/>
              </w:tabs>
              <w:spacing w:before="0" w:beforeAutospacing="0" w:after="0" w:afterAutospacing="0" w:line="360" w:lineRule="auto"/>
              <w:jc w:val="both"/>
              <w:rPr>
                <w:rStyle w:val="c4"/>
                <w:bCs/>
                <w:sz w:val="28"/>
                <w:szCs w:val="22"/>
              </w:rPr>
            </w:pPr>
            <w:r w:rsidRPr="00F8337D">
              <w:rPr>
                <w:rStyle w:val="c4"/>
                <w:bCs/>
                <w:sz w:val="28"/>
                <w:szCs w:val="22"/>
              </w:rPr>
              <w:t xml:space="preserve"> МАОУ Абатская СОШ № 1</w:t>
            </w:r>
          </w:p>
          <w:p w:rsidR="00F8337D" w:rsidRPr="00F8337D" w:rsidRDefault="00F8337D" w:rsidP="00726285">
            <w:pPr>
              <w:pStyle w:val="c0"/>
              <w:spacing w:before="0" w:beforeAutospacing="0" w:after="0" w:afterAutospacing="0" w:line="360" w:lineRule="auto"/>
              <w:rPr>
                <w:rStyle w:val="c4"/>
                <w:b/>
                <w:bCs/>
                <w:sz w:val="28"/>
                <w:szCs w:val="28"/>
              </w:rPr>
            </w:pPr>
          </w:p>
        </w:tc>
      </w:tr>
    </w:tbl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842429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sz w:val="28"/>
          <w:szCs w:val="28"/>
        </w:rPr>
      </w:pPr>
    </w:p>
    <w:p w:rsidR="00FF17DB" w:rsidRDefault="00FF17DB" w:rsidP="00FF17DB">
      <w:pPr>
        <w:pStyle w:val="c0"/>
        <w:shd w:val="clear" w:color="auto" w:fill="FFFFFF"/>
        <w:tabs>
          <w:tab w:val="left" w:pos="7350"/>
        </w:tabs>
        <w:spacing w:before="0" w:beforeAutospacing="0" w:after="0" w:afterAutospacing="0"/>
        <w:rPr>
          <w:rStyle w:val="c4"/>
          <w:b/>
          <w:bCs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 xml:space="preserve">                                                                                       </w:t>
      </w:r>
    </w:p>
    <w:p w:rsidR="00FF17DB" w:rsidRDefault="00FF17DB" w:rsidP="00FF17DB">
      <w:pPr>
        <w:pStyle w:val="c0"/>
        <w:shd w:val="clear" w:color="auto" w:fill="FFFFFF"/>
        <w:tabs>
          <w:tab w:val="left" w:pos="7350"/>
        </w:tabs>
        <w:spacing w:before="0" w:beforeAutospacing="0" w:after="0" w:afterAutospacing="0"/>
        <w:rPr>
          <w:rStyle w:val="c4"/>
          <w:b/>
          <w:bCs/>
          <w:sz w:val="28"/>
          <w:szCs w:val="28"/>
        </w:rPr>
      </w:pPr>
    </w:p>
    <w:p w:rsidR="00FF17DB" w:rsidRDefault="00F8337D" w:rsidP="00F8337D">
      <w:pPr>
        <w:pStyle w:val="c0"/>
        <w:shd w:val="clear" w:color="auto" w:fill="FFFFFF"/>
        <w:tabs>
          <w:tab w:val="left" w:pos="7350"/>
        </w:tabs>
        <w:spacing w:before="0" w:beforeAutospacing="0" w:after="0" w:afterAutospacing="0"/>
        <w:jc w:val="center"/>
        <w:rPr>
          <w:rStyle w:val="c4"/>
          <w:bCs/>
          <w:sz w:val="28"/>
          <w:szCs w:val="28"/>
        </w:rPr>
      </w:pPr>
      <w:r w:rsidRPr="00F8337D">
        <w:rPr>
          <w:rStyle w:val="c4"/>
          <w:bCs/>
          <w:sz w:val="28"/>
          <w:szCs w:val="28"/>
        </w:rPr>
        <w:t>с.Абатское,2018</w:t>
      </w:r>
    </w:p>
    <w:p w:rsidR="00F8337D" w:rsidRPr="00F8337D" w:rsidRDefault="00F8337D" w:rsidP="00F8337D">
      <w:pPr>
        <w:pStyle w:val="c0"/>
        <w:shd w:val="clear" w:color="auto" w:fill="FFFFFF"/>
        <w:tabs>
          <w:tab w:val="left" w:pos="7350"/>
        </w:tabs>
        <w:spacing w:before="0" w:beforeAutospacing="0" w:after="0" w:afterAutospacing="0"/>
        <w:jc w:val="center"/>
        <w:rPr>
          <w:rStyle w:val="c4"/>
          <w:bCs/>
          <w:sz w:val="28"/>
          <w:szCs w:val="28"/>
        </w:rPr>
      </w:pPr>
      <w:bookmarkStart w:id="0" w:name="_GoBack"/>
      <w:bookmarkEnd w:id="0"/>
    </w:p>
    <w:p w:rsidR="00842429" w:rsidRPr="00FF17DB" w:rsidRDefault="00FF17DB" w:rsidP="00F8337D">
      <w:pPr>
        <w:pStyle w:val="c0"/>
        <w:shd w:val="clear" w:color="auto" w:fill="FFFFFF"/>
        <w:tabs>
          <w:tab w:val="left" w:pos="7350"/>
        </w:tabs>
        <w:spacing w:before="0" w:beforeAutospacing="0" w:after="0" w:afterAutospacing="0"/>
        <w:rPr>
          <w:rStyle w:val="c4"/>
          <w:bCs/>
          <w:sz w:val="22"/>
          <w:szCs w:val="22"/>
        </w:rPr>
      </w:pPr>
      <w:r>
        <w:rPr>
          <w:rStyle w:val="c4"/>
          <w:b/>
          <w:bCs/>
          <w:sz w:val="28"/>
          <w:szCs w:val="28"/>
        </w:rPr>
        <w:t xml:space="preserve">                                                                                     </w:t>
      </w:r>
    </w:p>
    <w:p w:rsidR="00842429" w:rsidRPr="00FF17DB" w:rsidRDefault="00842429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Cs/>
          <w:sz w:val="22"/>
          <w:szCs w:val="22"/>
        </w:rPr>
      </w:pPr>
    </w:p>
    <w:p w:rsidR="00E42DB4" w:rsidRPr="00C002D5" w:rsidRDefault="00E42DB4" w:rsidP="0064730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C00000"/>
          <w:sz w:val="28"/>
          <w:szCs w:val="28"/>
        </w:rPr>
      </w:pPr>
      <w:r w:rsidRPr="00C002D5">
        <w:rPr>
          <w:rStyle w:val="c4"/>
          <w:b/>
          <w:bCs/>
          <w:color w:val="C00000"/>
          <w:sz w:val="28"/>
          <w:szCs w:val="28"/>
        </w:rPr>
        <w:t>Цели: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6285">
        <w:rPr>
          <w:rStyle w:val="c4"/>
          <w:b/>
          <w:bCs/>
          <w:sz w:val="28"/>
          <w:szCs w:val="28"/>
        </w:rPr>
        <w:t>-</w:t>
      </w:r>
      <w:r w:rsidRPr="00726285">
        <w:rPr>
          <w:rStyle w:val="apple-converted-space"/>
          <w:b/>
          <w:bCs/>
          <w:sz w:val="28"/>
          <w:szCs w:val="28"/>
        </w:rPr>
        <w:t> </w:t>
      </w:r>
      <w:r w:rsidRPr="00726285">
        <w:rPr>
          <w:rStyle w:val="c3"/>
          <w:sz w:val="28"/>
          <w:szCs w:val="28"/>
        </w:rPr>
        <w:t xml:space="preserve">познакомить обучающихся с героическими страницами истории нашей </w:t>
      </w:r>
      <w:r w:rsidR="00A362E9" w:rsidRPr="00726285">
        <w:rPr>
          <w:rStyle w:val="c3"/>
          <w:sz w:val="28"/>
          <w:szCs w:val="28"/>
        </w:rPr>
        <w:t>малой Родины;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- воспитывать у обучающихся патриотические чувства, любовь к Родине, уважение к ветеранам ВОВ</w:t>
      </w:r>
      <w:r w:rsidR="00A362E9" w:rsidRPr="00726285">
        <w:rPr>
          <w:rStyle w:val="c3"/>
          <w:sz w:val="28"/>
          <w:szCs w:val="28"/>
        </w:rPr>
        <w:t>.</w:t>
      </w:r>
    </w:p>
    <w:p w:rsidR="00E42DB4" w:rsidRPr="00C002D5" w:rsidRDefault="00E42DB4" w:rsidP="0064730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C00000"/>
          <w:sz w:val="28"/>
          <w:szCs w:val="28"/>
        </w:rPr>
      </w:pPr>
      <w:r w:rsidRPr="00C002D5">
        <w:rPr>
          <w:rStyle w:val="c4"/>
          <w:b/>
          <w:bCs/>
          <w:color w:val="C00000"/>
          <w:sz w:val="28"/>
          <w:szCs w:val="28"/>
        </w:rPr>
        <w:t>Задачи:</w:t>
      </w:r>
    </w:p>
    <w:p w:rsidR="00E42DB4" w:rsidRPr="00C002D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color w:val="C00000"/>
          <w:sz w:val="28"/>
          <w:szCs w:val="28"/>
        </w:rPr>
      </w:pPr>
      <w:r w:rsidRPr="00C002D5">
        <w:rPr>
          <w:rStyle w:val="c4"/>
          <w:b/>
          <w:bCs/>
          <w:i/>
          <w:iCs/>
          <w:color w:val="C00000"/>
          <w:sz w:val="28"/>
          <w:szCs w:val="28"/>
        </w:rPr>
        <w:t>Образовательные: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18"/>
          <w:sz w:val="28"/>
          <w:szCs w:val="28"/>
        </w:rPr>
        <w:t>-</w:t>
      </w:r>
      <w:r w:rsidRPr="00726285">
        <w:rPr>
          <w:rStyle w:val="apple-converted-space"/>
          <w:sz w:val="28"/>
          <w:szCs w:val="28"/>
        </w:rPr>
        <w:t> </w:t>
      </w:r>
      <w:r w:rsidRPr="00726285">
        <w:rPr>
          <w:rStyle w:val="c3"/>
          <w:sz w:val="28"/>
          <w:szCs w:val="28"/>
        </w:rPr>
        <w:t>расширить знания обучающихся о событиях 1941-1945 гг.</w:t>
      </w:r>
      <w:r w:rsidRPr="00726285">
        <w:rPr>
          <w:rStyle w:val="c18"/>
          <w:sz w:val="28"/>
          <w:szCs w:val="28"/>
        </w:rPr>
        <w:t> 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18"/>
          <w:sz w:val="28"/>
          <w:szCs w:val="28"/>
        </w:rPr>
        <w:t>-</w:t>
      </w:r>
      <w:r w:rsidRPr="00726285">
        <w:rPr>
          <w:rStyle w:val="apple-converted-space"/>
          <w:sz w:val="28"/>
          <w:szCs w:val="28"/>
        </w:rPr>
        <w:t> </w:t>
      </w:r>
      <w:r w:rsidRPr="00726285">
        <w:rPr>
          <w:rStyle w:val="c3"/>
          <w:sz w:val="28"/>
          <w:szCs w:val="28"/>
        </w:rPr>
        <w:t>пробудить интерес к изучению исторического прошлого нашей Родины.</w:t>
      </w:r>
    </w:p>
    <w:p w:rsidR="00E42DB4" w:rsidRPr="00C002D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color w:val="C00000"/>
          <w:sz w:val="28"/>
          <w:szCs w:val="28"/>
        </w:rPr>
      </w:pPr>
      <w:r w:rsidRPr="00C002D5">
        <w:rPr>
          <w:rStyle w:val="c4"/>
          <w:b/>
          <w:bCs/>
          <w:i/>
          <w:iCs/>
          <w:color w:val="C00000"/>
          <w:sz w:val="28"/>
          <w:szCs w:val="28"/>
        </w:rPr>
        <w:t>Развивающие: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- развивать интерес к изучению истории</w:t>
      </w:r>
      <w:r w:rsidR="00A362E9" w:rsidRPr="00726285">
        <w:rPr>
          <w:rStyle w:val="c3"/>
          <w:sz w:val="28"/>
          <w:szCs w:val="28"/>
        </w:rPr>
        <w:t xml:space="preserve"> родного края</w:t>
      </w:r>
      <w:r w:rsidRPr="00726285">
        <w:rPr>
          <w:rStyle w:val="c3"/>
          <w:sz w:val="28"/>
          <w:szCs w:val="28"/>
        </w:rPr>
        <w:t>.</w:t>
      </w:r>
    </w:p>
    <w:p w:rsidR="00E42DB4" w:rsidRPr="00C002D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color w:val="C00000"/>
          <w:sz w:val="28"/>
          <w:szCs w:val="28"/>
        </w:rPr>
      </w:pPr>
      <w:r w:rsidRPr="00C002D5">
        <w:rPr>
          <w:rStyle w:val="c4"/>
          <w:b/>
          <w:bCs/>
          <w:i/>
          <w:iCs/>
          <w:color w:val="C00000"/>
          <w:sz w:val="28"/>
          <w:szCs w:val="28"/>
        </w:rPr>
        <w:t>Воспитательные: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- воспитание уважения к подвигам героев Великой Отечественной войны и чувства гордости за них.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- воспитание уважения и благодарности к ветеранам ВОВ.</w:t>
      </w:r>
    </w:p>
    <w:p w:rsidR="00E42DB4" w:rsidRPr="00726285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- воспитание честности, благородства, сострадания.</w:t>
      </w:r>
    </w:p>
    <w:p w:rsidR="00E42DB4" w:rsidRDefault="00E42DB4" w:rsidP="00726285">
      <w:pPr>
        <w:pStyle w:val="c21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726285">
        <w:rPr>
          <w:rStyle w:val="c3"/>
          <w:sz w:val="28"/>
          <w:szCs w:val="28"/>
        </w:rPr>
        <w:t>- содействовать воспитанию патриотизма и любви к своей малой Родине.</w:t>
      </w:r>
    </w:p>
    <w:p w:rsidR="00C002D5" w:rsidRDefault="00C002D5" w:rsidP="00726285">
      <w:pPr>
        <w:pStyle w:val="c21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C002D5" w:rsidRPr="00726285" w:rsidRDefault="00C002D5" w:rsidP="00726285">
      <w:pPr>
        <w:pStyle w:val="c2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E42DB4" w:rsidRPr="00C002D5" w:rsidRDefault="00E42DB4" w:rsidP="0064730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C00000"/>
          <w:sz w:val="28"/>
          <w:szCs w:val="28"/>
        </w:rPr>
      </w:pPr>
      <w:r w:rsidRPr="00C002D5">
        <w:rPr>
          <w:rStyle w:val="c4"/>
          <w:b/>
          <w:bCs/>
          <w:color w:val="C00000"/>
          <w:sz w:val="28"/>
          <w:szCs w:val="28"/>
        </w:rPr>
        <w:t>Формы воспитательной работы:</w:t>
      </w:r>
    </w:p>
    <w:p w:rsidR="00E42DB4" w:rsidRPr="00726285" w:rsidRDefault="00E42DB4" w:rsidP="00726285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- этическая беседа.</w:t>
      </w:r>
    </w:p>
    <w:p w:rsidR="00E42DB4" w:rsidRPr="00726285" w:rsidRDefault="00E42DB4" w:rsidP="00726285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- хроника важнейших событий ВОВ</w:t>
      </w:r>
    </w:p>
    <w:p w:rsidR="00E42DB4" w:rsidRDefault="00E42DB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726285">
        <w:rPr>
          <w:rStyle w:val="c3"/>
          <w:sz w:val="28"/>
          <w:szCs w:val="28"/>
        </w:rPr>
        <w:t>- записи с песнями военных лет</w:t>
      </w:r>
    </w:p>
    <w:p w:rsidR="0042524E" w:rsidRDefault="0042524E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42524E" w:rsidRDefault="0042524E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42524E" w:rsidRDefault="0042524E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C74354" w:rsidRDefault="00C7435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C74354" w:rsidRDefault="00C7435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C74354" w:rsidRDefault="00C7435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C74354" w:rsidRDefault="00C74354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842429" w:rsidRDefault="00842429" w:rsidP="00C74354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731F" w:rsidRPr="00C002D5" w:rsidRDefault="000E041E" w:rsidP="0072628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Урок мужества</w:t>
      </w:r>
    </w:p>
    <w:p w:rsidR="00A362E9" w:rsidRPr="00C002D5" w:rsidRDefault="00E0731F" w:rsidP="0072628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02D5">
        <w:rPr>
          <w:rFonts w:ascii="Times New Roman" w:hAnsi="Times New Roman" w:cs="Times New Roman"/>
          <w:b/>
          <w:color w:val="C00000"/>
          <w:sz w:val="28"/>
          <w:szCs w:val="28"/>
        </w:rPr>
        <w:t>посвященн</w:t>
      </w:r>
      <w:r w:rsidR="000E041E">
        <w:rPr>
          <w:rFonts w:ascii="Times New Roman" w:hAnsi="Times New Roman" w:cs="Times New Roman"/>
          <w:b/>
          <w:color w:val="C00000"/>
          <w:sz w:val="28"/>
          <w:szCs w:val="28"/>
        </w:rPr>
        <w:t>ый</w:t>
      </w:r>
      <w:r w:rsidRPr="00C002D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землякам – Героям Советского Союза</w:t>
      </w:r>
      <w:r w:rsidR="00C002D5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E42DB4" w:rsidRPr="00C002D5" w:rsidRDefault="002B4E2B" w:rsidP="0072628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02D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F307F" w:rsidRPr="00C002D5">
        <w:rPr>
          <w:rFonts w:ascii="Times New Roman" w:hAnsi="Times New Roman" w:cs="Times New Roman"/>
          <w:b/>
          <w:color w:val="C00000"/>
          <w:sz w:val="28"/>
          <w:szCs w:val="28"/>
        </w:rPr>
        <w:t>(</w:t>
      </w:r>
      <w:r w:rsidR="00E42DB4" w:rsidRPr="00C002D5">
        <w:rPr>
          <w:rFonts w:ascii="Times New Roman" w:hAnsi="Times New Roman" w:cs="Times New Roman"/>
          <w:b/>
          <w:color w:val="C00000"/>
          <w:sz w:val="28"/>
          <w:szCs w:val="28"/>
        </w:rPr>
        <w:t>Герои Тюменской области</w:t>
      </w:r>
      <w:r w:rsidR="002F307F" w:rsidRPr="00C002D5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</w:p>
    <w:p w:rsidR="00C218B1" w:rsidRDefault="00F54816" w:rsidP="0072628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Ведущий 1</w:t>
      </w:r>
      <w:r w:rsidR="00A362E9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:</w:t>
      </w:r>
      <w:r w:rsidR="00A362E9" w:rsidRPr="00726285">
        <w:rPr>
          <w:rFonts w:ascii="Times New Roman" w:hAnsi="Times New Roman" w:cs="Times New Roman"/>
          <w:sz w:val="28"/>
          <w:szCs w:val="28"/>
        </w:rPr>
        <w:t xml:space="preserve"> </w:t>
      </w:r>
      <w:r w:rsidR="00E42DB4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Сегодня, в преддверии праздника, посвященного Великому Дню, Дню Победы, хотелось бы ещё раз поговорить о тех людях, которые отдали свою жизнь за то, чтобы Страна наша – с её самобытностью и великим историческим, культурным прошлым и настоящим – процветала, за то, чтобы и вы имели возможность жить и строить будущее России, оставаясь ее верными Гражданами.</w:t>
      </w:r>
      <w:r w:rsidR="00A362E9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18B1" w:rsidRDefault="00F54816" w:rsidP="004552F8">
      <w:pPr>
        <w:spacing w:line="36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Ведущий 2</w:t>
      </w:r>
      <w:r w:rsidR="00A362E9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:</w:t>
      </w:r>
      <w:r w:rsidR="00A362E9" w:rsidRPr="0072628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42DB4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1C0769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E42DB4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8F149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E42DB4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назад отгремела самая страшная и разрушительная война в истории человечества - Великая Отечественная. Но мы помним о ней. Сколько бы лет ни исполнилось Великой Победе - десять, двадцать, шестьдесят, сто, - каждый раз мы будем заново осмысливать события героического прошлого, снова будем переживать огромный душевный подъем, вызванный бессмертным подвигом наших солдат, партизан, тружеников тыла, одержавших историческую победу в жестокой битве с фашизмом.</w:t>
      </w:r>
      <w:r w:rsidR="00E42DB4" w:rsidRPr="0072628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46062" w:rsidRPr="00813D82" w:rsidRDefault="008F1490" w:rsidP="004552F8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356C">
        <w:rPr>
          <w:rFonts w:ascii="Times New Roman" w:eastAsia="Calibri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Ведущий 1.</w:t>
      </w:r>
      <w:r w:rsidRPr="00813D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Война! Что это такое? Какое страшное и непонятное слово.</w:t>
      </w:r>
    </w:p>
    <w:p w:rsidR="00346062" w:rsidRDefault="008F1490" w:rsidP="004552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 xml:space="preserve">Лето 1941 года началось для многих мальчишек и девчонок очень </w:t>
      </w:r>
    </w:p>
    <w:p w:rsidR="00346062" w:rsidRDefault="008F1490" w:rsidP="004552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 xml:space="preserve">хорошо. Ярко светило солнце, разноцветным ковром светились цветы </w:t>
      </w:r>
    </w:p>
    <w:p w:rsidR="00346062" w:rsidRDefault="008F1490" w:rsidP="004552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на лугах. Но всё изменила война. Сотни тысяч собрала она их у</w:t>
      </w:r>
    </w:p>
    <w:p w:rsidR="00346062" w:rsidRDefault="008F1490" w:rsidP="004552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 xml:space="preserve">военкоматовских </w:t>
      </w:r>
      <w:r>
        <w:rPr>
          <w:rFonts w:ascii="Times New Roman" w:hAnsi="Times New Roman"/>
          <w:bCs/>
          <w:sz w:val="28"/>
          <w:szCs w:val="28"/>
        </w:rPr>
        <w:t xml:space="preserve">дверей, каждый рвался на фронт. 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 xml:space="preserve">Парни и девушки </w:t>
      </w:r>
    </w:p>
    <w:p w:rsidR="00346062" w:rsidRPr="00813D82" w:rsidRDefault="008F1490" w:rsidP="004552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атаковали их в полном смысле слова.</w:t>
      </w:r>
    </w:p>
    <w:p w:rsidR="00346062" w:rsidRDefault="008F1490" w:rsidP="004552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Многие из них показали на ф</w:t>
      </w:r>
      <w:r w:rsidR="00572F53">
        <w:rPr>
          <w:rFonts w:ascii="Times New Roman" w:eastAsia="Calibri" w:hAnsi="Times New Roman" w:cs="Times New Roman"/>
          <w:bCs/>
          <w:sz w:val="28"/>
          <w:szCs w:val="28"/>
        </w:rPr>
        <w:t>ронте своё бесстрашие и героизм и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B61D2" w:rsidRDefault="00346062" w:rsidP="008904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и заслуженно были</w:t>
      </w:r>
      <w:r w:rsidR="00890406">
        <w:rPr>
          <w:rFonts w:ascii="Times New Roman" w:eastAsia="Calibri" w:hAnsi="Times New Roman" w:cs="Times New Roman"/>
          <w:bCs/>
          <w:sz w:val="28"/>
          <w:szCs w:val="28"/>
        </w:rPr>
        <w:t xml:space="preserve"> награждены орденами и медалями.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2B4E2B" w:rsidRDefault="002B4E2B" w:rsidP="008904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4E2B" w:rsidRDefault="002B4E2B" w:rsidP="008904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4E2B" w:rsidRDefault="002B4E2B" w:rsidP="008904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90406" w:rsidRPr="00813D82" w:rsidRDefault="00890406" w:rsidP="008904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D19C4" w:rsidRPr="00441B9F" w:rsidRDefault="00441B9F" w:rsidP="00441B9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41B9F">
        <w:rPr>
          <w:rFonts w:ascii="Times New Roman" w:hAnsi="Times New Roman" w:cs="Times New Roman"/>
          <w:sz w:val="28"/>
          <w:szCs w:val="28"/>
        </w:rPr>
        <w:t>Известие о нападении фашистской Германии пришло в маленький сибирский город Тюмень во второй половине дня 22 июня 1941 года. На бывшей Базарной площади состоялся митинг. На нем присутствовало 20 тысяч человек, или 2/3 населения города.</w:t>
      </w:r>
      <w:r w:rsidRPr="00441B9F">
        <w:rPr>
          <w:rFonts w:ascii="Calibri" w:eastAsia="+mn-ea" w:hAnsi="Calibri" w:cs="+mn-cs"/>
          <w:color w:val="002060"/>
          <w:kern w:val="24"/>
          <w:sz w:val="64"/>
          <w:szCs w:val="64"/>
          <w:lang w:eastAsia="ru-RU"/>
        </w:rPr>
        <w:t xml:space="preserve"> </w:t>
      </w:r>
      <w:r w:rsidR="009B7FBA" w:rsidRPr="00441B9F">
        <w:rPr>
          <w:rFonts w:ascii="Times New Roman" w:hAnsi="Times New Roman" w:cs="Times New Roman"/>
          <w:sz w:val="28"/>
          <w:szCs w:val="28"/>
        </w:rPr>
        <w:t>За первый день войны только в Тюмени было подано около 500 заявлений с просьбой быть отправленными на фронт.</w:t>
      </w:r>
    </w:p>
    <w:p w:rsidR="00C218B1" w:rsidRDefault="00F54816" w:rsidP="00C218B1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 xml:space="preserve">Ведущий </w:t>
      </w:r>
      <w:r w:rsidR="008F1490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2</w:t>
      </w:r>
      <w:r w:rsidR="00A362E9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:</w:t>
      </w:r>
      <w:r w:rsidR="00E42DB4" w:rsidRPr="0072628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E42DB4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>22 июня 1941 года был издан Указ О мобилизации военнообязанных. Мобилизации подлежали военнообязанные, родившиеся с 1905 по 1918 годы включительно. Десятки тысяч жителей Тюменской области были призваны в ряды Красной армии.</w:t>
      </w:r>
      <w:r w:rsidR="00A362E9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18B1" w:rsidRDefault="00C218B1" w:rsidP="00C218B1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18B1">
        <w:rPr>
          <w:rFonts w:ascii="Times New Roman" w:hAnsi="Times New Roman" w:cs="Times New Roman"/>
          <w:sz w:val="28"/>
          <w:szCs w:val="28"/>
          <w:shd w:val="clear" w:color="auto" w:fill="FFFFFF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261.75pt" o:ole="">
            <v:imagedata r:id="rId8" o:title=""/>
          </v:shape>
          <o:OLEObject Type="Embed" ProgID="PowerPoint.Slide.12" ShapeID="_x0000_i1025" DrawAspect="Content" ObjectID="_1582999781" r:id="rId9"/>
        </w:object>
      </w:r>
    </w:p>
    <w:p w:rsidR="00A362E9" w:rsidRPr="004B356C" w:rsidRDefault="00F54816" w:rsidP="00726285">
      <w:pPr>
        <w:spacing w:line="360" w:lineRule="auto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  <w:shd w:val="clear" w:color="auto" w:fill="FFFFFF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  <w:shd w:val="clear" w:color="auto" w:fill="FFFFFF"/>
        </w:rPr>
        <w:t>Ведущий 2</w:t>
      </w:r>
      <w:r w:rsidR="00A362E9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  <w:shd w:val="clear" w:color="auto" w:fill="FFFFFF"/>
        </w:rPr>
        <w:t>: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…Так было: внезапно настала война,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Пришли небывалые беды.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И все, что могла, отдавала страна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Для фронта, для славной победы.</w:t>
      </w:r>
    </w:p>
    <w:p w:rsidR="00A362E9" w:rsidRDefault="00A362E9" w:rsidP="00726285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sz w:val="28"/>
          <w:szCs w:val="28"/>
        </w:rPr>
      </w:pPr>
      <w:r w:rsidRPr="00726285">
        <w:rPr>
          <w:rStyle w:val="c3"/>
          <w:sz w:val="28"/>
          <w:szCs w:val="28"/>
        </w:rPr>
        <w:t>(«Ветераны», отрывок, В. Снегирев)</w:t>
      </w:r>
    </w:p>
    <w:p w:rsidR="00441B9F" w:rsidRPr="00726285" w:rsidRDefault="00441B9F" w:rsidP="00726285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sz w:val="28"/>
          <w:szCs w:val="28"/>
        </w:rPr>
      </w:pPr>
    </w:p>
    <w:p w:rsidR="00A362E9" w:rsidRPr="00726285" w:rsidRDefault="00A362E9" w:rsidP="00726285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2B4E2B" w:rsidRDefault="00F54816" w:rsidP="0072628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Ведущий 1</w:t>
      </w:r>
      <w:r w:rsidR="00A362E9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:</w:t>
      </w:r>
      <w:r w:rsidR="00A362E9" w:rsidRPr="004B356C">
        <w:rPr>
          <w:rStyle w:val="apple-converted-space"/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  </w:t>
      </w:r>
      <w:r w:rsidR="00E42DB4" w:rsidRPr="004B356C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 </w:t>
      </w:r>
      <w:r w:rsidR="00E42DB4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>Так, только из тюменцев</w:t>
      </w:r>
      <w:r w:rsidR="002467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42DB4"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сформировано три дивизии, несколько стрелковых и артиллерийских бригад. Они приняли первые бои под Москвой, участвовали в Параде 7 ноября 1941 года, защищали </w:t>
      </w:r>
    </w:p>
    <w:p w:rsidR="005E492E" w:rsidRPr="00441B9F" w:rsidRDefault="00E42DB4" w:rsidP="0072628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285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Сталинград и Ленинград, освобождали Польшу, штурмовали Берлин. Велика доля тюменцев в страшной арифметике военных потерь</w:t>
      </w:r>
      <w:r w:rsidR="002467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62E9" w:rsidRPr="004B356C" w:rsidRDefault="00F54816" w:rsidP="00726285">
      <w:pPr>
        <w:spacing w:line="360" w:lineRule="auto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  <w:shd w:val="clear" w:color="auto" w:fill="FFFFFF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  <w:shd w:val="clear" w:color="auto" w:fill="FFFFFF"/>
        </w:rPr>
        <w:t>Ведущий 2</w:t>
      </w:r>
      <w:r w:rsidR="00A362E9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  <w:shd w:val="clear" w:color="auto" w:fill="FFFFFF"/>
        </w:rPr>
        <w:t>: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Штыки от стужи побелели,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Снега мерцали синевой.</w:t>
      </w:r>
    </w:p>
    <w:p w:rsidR="00A362E9" w:rsidRPr="00726285" w:rsidRDefault="00246750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Мы, </w:t>
      </w:r>
      <w:r w:rsidR="00A362E9" w:rsidRPr="00726285">
        <w:rPr>
          <w:rStyle w:val="c3"/>
          <w:sz w:val="28"/>
          <w:szCs w:val="28"/>
        </w:rPr>
        <w:t>в первый раз надев шинели,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Сурово бились под Москвой.</w:t>
      </w:r>
    </w:p>
    <w:p w:rsidR="00A362E9" w:rsidRPr="00726285" w:rsidRDefault="00246750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Безусые, </w:t>
      </w:r>
      <w:r w:rsidR="00A362E9" w:rsidRPr="00726285">
        <w:rPr>
          <w:rStyle w:val="c3"/>
          <w:sz w:val="28"/>
          <w:szCs w:val="28"/>
        </w:rPr>
        <w:t>почти что дети,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Мы знали в яростный тот год,</w:t>
      </w:r>
    </w:p>
    <w:p w:rsidR="00A362E9" w:rsidRPr="00726285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Что вместо нас никто на свете</w:t>
      </w:r>
    </w:p>
    <w:p w:rsidR="00A362E9" w:rsidRDefault="00A362E9" w:rsidP="005E492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sz w:val="28"/>
          <w:szCs w:val="28"/>
        </w:rPr>
      </w:pPr>
      <w:r w:rsidRPr="00726285">
        <w:rPr>
          <w:rStyle w:val="c3"/>
          <w:sz w:val="28"/>
          <w:szCs w:val="28"/>
        </w:rPr>
        <w:t>За этот город не умрет.</w:t>
      </w:r>
    </w:p>
    <w:p w:rsidR="00EC1EC1" w:rsidRDefault="00EC1EC1" w:rsidP="00726285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F54816" w:rsidRPr="00441B9F" w:rsidRDefault="00EC1EC1" w:rsidP="00441B9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Победа в Великой Отечественной войне складывалась из множества подвигов советских воинов. Самые отважные из них удостоены звания Героя Советского Союза. О них – Героях Советского Союза – и пойдет сегодня наш рассказ.</w:t>
      </w:r>
    </w:p>
    <w:p w:rsidR="001657BC" w:rsidRPr="00813D82" w:rsidRDefault="00F54816" w:rsidP="00505557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356C">
        <w:rPr>
          <w:rFonts w:ascii="Times New Roman" w:hAnsi="Times New Roman"/>
          <w:b/>
          <w:bCs/>
          <w:color w:val="943634" w:themeColor="accent2" w:themeShade="BF"/>
          <w:sz w:val="28"/>
          <w:szCs w:val="28"/>
          <w:u w:val="single"/>
        </w:rPr>
        <w:t>Ведущий 1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813D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E1D5C">
        <w:rPr>
          <w:rFonts w:ascii="Times New Roman" w:eastAsia="Calibri" w:hAnsi="Times New Roman" w:cs="Times New Roman"/>
          <w:bCs/>
          <w:sz w:val="28"/>
          <w:szCs w:val="28"/>
        </w:rPr>
        <w:t>Кто-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>то</w:t>
      </w:r>
      <w:r w:rsidRPr="00813D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очень хорошо сказал, что человек не может умереть дважды: там</w:t>
      </w:r>
      <w:r>
        <w:rPr>
          <w:rFonts w:ascii="Times New Roman" w:hAnsi="Times New Roman"/>
          <w:bCs/>
          <w:sz w:val="28"/>
          <w:szCs w:val="28"/>
        </w:rPr>
        <w:t>,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 xml:space="preserve"> на поле боя, когда его догонит пуля, а второй раз – в памяти народной. Второй раз умирать страшнее. Челове</w:t>
      </w:r>
      <w:r w:rsidR="00986E42">
        <w:rPr>
          <w:rFonts w:ascii="Times New Roman" w:eastAsia="Calibri" w:hAnsi="Times New Roman" w:cs="Times New Roman"/>
          <w:bCs/>
          <w:sz w:val="28"/>
          <w:szCs w:val="28"/>
        </w:rPr>
        <w:t>к должен жить в памяти народной всегда!</w:t>
      </w:r>
    </w:p>
    <w:p w:rsidR="00E0731F" w:rsidRDefault="00F54816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 w:rsidRPr="004B356C">
        <w:rPr>
          <w:b/>
          <w:bCs/>
          <w:color w:val="943634" w:themeColor="accent2" w:themeShade="BF"/>
          <w:sz w:val="28"/>
          <w:szCs w:val="28"/>
          <w:u w:val="single"/>
        </w:rPr>
        <w:t>Ведущий 2</w:t>
      </w:r>
      <w:r w:rsidRPr="004B356C">
        <w:rPr>
          <w:b/>
          <w:bCs/>
          <w:color w:val="943634" w:themeColor="accent2" w:themeShade="BF"/>
          <w:sz w:val="28"/>
          <w:szCs w:val="28"/>
        </w:rPr>
        <w:t>.</w:t>
      </w:r>
      <w:r w:rsidRPr="00EC7FEB">
        <w:rPr>
          <w:b/>
          <w:bCs/>
          <w:sz w:val="28"/>
          <w:szCs w:val="28"/>
        </w:rPr>
        <w:t xml:space="preserve"> </w:t>
      </w:r>
      <w:r w:rsidRPr="00EC7FEB">
        <w:rPr>
          <w:bCs/>
          <w:sz w:val="28"/>
          <w:szCs w:val="28"/>
        </w:rPr>
        <w:t>И так вспомним их поимённо.</w:t>
      </w:r>
      <w:r w:rsidR="00EC7FEB" w:rsidRPr="00EC7FEB">
        <w:rPr>
          <w:bCs/>
          <w:sz w:val="28"/>
          <w:szCs w:val="28"/>
        </w:rPr>
        <w:t xml:space="preserve"> </w:t>
      </w:r>
    </w:p>
    <w:p w:rsidR="00441B9F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Pr="00EC7FEB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DD0AE1" w:rsidRDefault="00EC7FEB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 w:rsidRPr="00EC7FEB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Абатском районе призвано и ушло добровольцами на фронт Великой Отечественной более 11 тысяч человек – целая дивизия. Не вернулись домой 3 673 человека, т.е. каждый третий</w:t>
      </w:r>
      <w:r w:rsidR="00842429">
        <w:rPr>
          <w:bCs/>
          <w:sz w:val="28"/>
          <w:szCs w:val="28"/>
        </w:rPr>
        <w:t xml:space="preserve">. </w:t>
      </w:r>
    </w:p>
    <w:p w:rsidR="00747B10" w:rsidRDefault="006B2B1D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Пять героев Советского Союза дала Родине Абатская земля:</w:t>
      </w:r>
    </w:p>
    <w:p w:rsidR="00E80FEC" w:rsidRDefault="00E80FEC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6B2B1D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E0731F">
        <w:rPr>
          <w:b/>
          <w:bCs/>
          <w:color w:val="FF0000"/>
          <w:sz w:val="28"/>
          <w:szCs w:val="28"/>
        </w:rPr>
        <w:t>Артамонов Фед</w:t>
      </w:r>
      <w:r w:rsidR="00747B10" w:rsidRPr="00E0731F">
        <w:rPr>
          <w:b/>
          <w:bCs/>
          <w:color w:val="FF0000"/>
          <w:sz w:val="28"/>
          <w:szCs w:val="28"/>
        </w:rPr>
        <w:t>ор Владимирович</w:t>
      </w:r>
      <w:r w:rsidR="00E0731F">
        <w:rPr>
          <w:bCs/>
          <w:sz w:val="28"/>
          <w:szCs w:val="28"/>
        </w:rPr>
        <w:t xml:space="preserve">  </w:t>
      </w:r>
      <w:r w:rsidR="00E80FEC" w:rsidRPr="00E80FEC">
        <w:rPr>
          <w:bCs/>
          <w:noProof/>
          <w:sz w:val="28"/>
          <w:szCs w:val="28"/>
        </w:rPr>
        <w:drawing>
          <wp:inline distT="0" distB="0" distL="0" distR="0">
            <wp:extent cx="1300866" cy="1828800"/>
            <wp:effectExtent l="19050" t="0" r="0" b="0"/>
            <wp:docPr id="14" name="Рисунок 9" descr="&amp;Kcy;&amp;acy;&amp;rcy;&amp;tcy;&amp;icy;&amp;n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Kcy;&amp;acy;&amp;rcy;&amp;tcy;&amp;icy;&amp;n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EE" w:rsidRDefault="009D43EE" w:rsidP="00747B10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</w:p>
    <w:p w:rsidR="009D43EE" w:rsidRDefault="00747B10" w:rsidP="00E0731F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 w:rsidRPr="00E0731F">
        <w:rPr>
          <w:b/>
          <w:bCs/>
          <w:color w:val="FF0000"/>
          <w:sz w:val="28"/>
          <w:szCs w:val="28"/>
        </w:rPr>
        <w:t>Гурьев Михаил Николаевич</w:t>
      </w:r>
      <w:r w:rsidR="00E0731F">
        <w:rPr>
          <w:bCs/>
          <w:sz w:val="28"/>
          <w:szCs w:val="28"/>
        </w:rPr>
        <w:t xml:space="preserve">           </w:t>
      </w:r>
      <w:r w:rsidR="006B2B1D">
        <w:rPr>
          <w:bCs/>
          <w:sz w:val="28"/>
          <w:szCs w:val="28"/>
        </w:rPr>
        <w:t xml:space="preserve"> </w:t>
      </w:r>
      <w:r w:rsidR="00E0731F">
        <w:rPr>
          <w:bCs/>
          <w:sz w:val="28"/>
        </w:rPr>
        <w:t xml:space="preserve"> </w:t>
      </w:r>
      <w:r w:rsidR="009D43EE" w:rsidRPr="009D43EE">
        <w:rPr>
          <w:bCs/>
          <w:noProof/>
          <w:sz w:val="28"/>
        </w:rPr>
        <w:drawing>
          <wp:inline distT="0" distB="0" distL="0" distR="0">
            <wp:extent cx="1339988" cy="1899517"/>
            <wp:effectExtent l="19050" t="0" r="0" b="0"/>
            <wp:docPr id="13" name="Рисунок 12" descr="&amp;Kcy;&amp;acy;&amp;rcy;&amp;tcy;&amp;icy;&amp;n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Kcy;&amp;acy;&amp;rcy;&amp;tcy;&amp;icy;&amp;n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43856" cy="190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EE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95250" distB="95250" distL="95250" distR="95250" simplePos="0" relativeHeight="251671552" behindDoc="0" locked="0" layoutInCell="1" allowOverlap="0">
            <wp:simplePos x="0" y="0"/>
            <wp:positionH relativeFrom="column">
              <wp:posOffset>2842895</wp:posOffset>
            </wp:positionH>
            <wp:positionV relativeFrom="line">
              <wp:posOffset>297815</wp:posOffset>
            </wp:positionV>
            <wp:extent cx="1405890" cy="1717040"/>
            <wp:effectExtent l="19050" t="0" r="3810" b="0"/>
            <wp:wrapSquare wrapText="bothSides"/>
            <wp:docPr id="12" name="Рисунок 2" descr="http://www.geroiabatska.chat.ru/Ignatenko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eroiabatska.chat.ru/IgnatenkoI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Pr="00E0731F" w:rsidRDefault="00441B9F" w:rsidP="00441B9F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/>
          <w:bCs/>
          <w:color w:val="FF0000"/>
          <w:sz w:val="28"/>
          <w:szCs w:val="28"/>
        </w:rPr>
      </w:pPr>
      <w:r w:rsidRPr="00E0731F">
        <w:rPr>
          <w:b/>
          <w:bCs/>
          <w:color w:val="FF0000"/>
          <w:sz w:val="28"/>
          <w:szCs w:val="28"/>
        </w:rPr>
        <w:t xml:space="preserve">Игнатенко Илья Ефремович </w:t>
      </w: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95250" distB="95250" distL="95250" distR="95250" simplePos="0" relativeHeight="251669504" behindDoc="0" locked="0" layoutInCell="1" allowOverlap="0">
            <wp:simplePos x="0" y="0"/>
            <wp:positionH relativeFrom="column">
              <wp:posOffset>2834640</wp:posOffset>
            </wp:positionH>
            <wp:positionV relativeFrom="line">
              <wp:posOffset>43180</wp:posOffset>
            </wp:positionV>
            <wp:extent cx="1418590" cy="1526540"/>
            <wp:effectExtent l="19050" t="0" r="0" b="0"/>
            <wp:wrapSquare wrapText="bothSides"/>
            <wp:docPr id="9" name="Рисунок 3" descr="http://www.geroiabatska.chat.ru/Maslov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eroiabatska.chat.ru/MaslovN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1B9F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Pr="00E0731F" w:rsidRDefault="00441B9F" w:rsidP="00441B9F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/>
          <w:bCs/>
          <w:color w:val="FF0000"/>
          <w:sz w:val="28"/>
          <w:szCs w:val="28"/>
        </w:rPr>
      </w:pPr>
      <w:r w:rsidRPr="00E0731F">
        <w:rPr>
          <w:b/>
          <w:bCs/>
          <w:color w:val="FF0000"/>
          <w:sz w:val="28"/>
          <w:szCs w:val="28"/>
        </w:rPr>
        <w:t xml:space="preserve">Маслов Николай Васильевич </w:t>
      </w:r>
    </w:p>
    <w:p w:rsidR="00441B9F" w:rsidRDefault="00441B9F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anchor distT="95250" distB="95250" distL="95250" distR="95250" simplePos="0" relativeHeight="251665408" behindDoc="0" locked="0" layoutInCell="1" allowOverlap="0">
            <wp:simplePos x="0" y="0"/>
            <wp:positionH relativeFrom="column">
              <wp:posOffset>2906395</wp:posOffset>
            </wp:positionH>
            <wp:positionV relativeFrom="line">
              <wp:posOffset>259715</wp:posOffset>
            </wp:positionV>
            <wp:extent cx="1419860" cy="2210435"/>
            <wp:effectExtent l="19050" t="0" r="8890" b="0"/>
            <wp:wrapSquare wrapText="bothSides"/>
            <wp:docPr id="7" name="Рисунок 4" descr="http://www.geroiabatska.chat.ru/Zukanova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eroiabatska.chat.ru/ZukanovaM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441B9F" w:rsidRPr="00E0731F" w:rsidRDefault="00441B9F" w:rsidP="00441B9F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/>
          <w:bCs/>
          <w:color w:val="FF0000"/>
          <w:sz w:val="28"/>
          <w:szCs w:val="28"/>
        </w:rPr>
      </w:pPr>
      <w:r w:rsidRPr="00E0731F">
        <w:rPr>
          <w:b/>
          <w:bCs/>
          <w:color w:val="FF0000"/>
          <w:sz w:val="28"/>
          <w:szCs w:val="28"/>
        </w:rPr>
        <w:t>Цуканова Мария Никитична.</w:t>
      </w: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842429" w:rsidRDefault="00842429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9D43EE" w:rsidRDefault="009D43EE" w:rsidP="00F54816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747B10" w:rsidRPr="00E0731F" w:rsidRDefault="006B2B1D" w:rsidP="00747B10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 w:rsidRPr="00E0731F">
        <w:rPr>
          <w:bCs/>
          <w:sz w:val="28"/>
          <w:szCs w:val="28"/>
        </w:rPr>
        <w:t>Учился в Абатской школе и шестой Герой Советского Союза</w:t>
      </w:r>
    </w:p>
    <w:p w:rsidR="00A95019" w:rsidRPr="00E0731F" w:rsidRDefault="006B2B1D" w:rsidP="00747B10">
      <w:pPr>
        <w:pStyle w:val="c0"/>
        <w:shd w:val="clear" w:color="auto" w:fill="FFFFFF"/>
        <w:tabs>
          <w:tab w:val="right" w:pos="9355"/>
        </w:tabs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E0731F">
        <w:rPr>
          <w:b/>
          <w:bCs/>
          <w:color w:val="FF0000"/>
          <w:sz w:val="28"/>
          <w:szCs w:val="28"/>
        </w:rPr>
        <w:t>Горчаков Иван Павлович.</w:t>
      </w:r>
    </w:p>
    <w:p w:rsidR="00A95019" w:rsidRDefault="00747B10" w:rsidP="00A95019">
      <w:pPr>
        <w:pStyle w:val="c0"/>
        <w:shd w:val="clear" w:color="auto" w:fill="FFFFFF"/>
        <w:tabs>
          <w:tab w:val="left" w:pos="2692"/>
          <w:tab w:val="left" w:pos="5647"/>
          <w:tab w:val="right" w:pos="9355"/>
        </w:tabs>
        <w:spacing w:before="0" w:beforeAutospacing="0" w:after="0" w:afterAutospacing="0" w:line="360" w:lineRule="auto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drawing>
          <wp:anchor distT="95250" distB="95250" distL="95250" distR="95250" simplePos="0" relativeHeight="251667456" behindDoc="0" locked="0" layoutInCell="1" allowOverlap="0">
            <wp:simplePos x="0" y="0"/>
            <wp:positionH relativeFrom="column">
              <wp:posOffset>2166620</wp:posOffset>
            </wp:positionH>
            <wp:positionV relativeFrom="line">
              <wp:posOffset>234315</wp:posOffset>
            </wp:positionV>
            <wp:extent cx="1419860" cy="1844675"/>
            <wp:effectExtent l="19050" t="0" r="8890" b="0"/>
            <wp:wrapSquare wrapText="bothSides"/>
            <wp:docPr id="8" name="Рисунок 5" descr="http://www.geroiabatska.chat.ru/Gorchakov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eroiabatska.chat.ru/GorchakovIP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4816" w:rsidRPr="00EC7FEB">
        <w:rPr>
          <w:rStyle w:val="c3"/>
          <w:sz w:val="28"/>
          <w:szCs w:val="28"/>
        </w:rPr>
        <w:tab/>
      </w:r>
      <w:r w:rsidR="00A95019">
        <w:rPr>
          <w:rStyle w:val="c3"/>
          <w:sz w:val="28"/>
          <w:szCs w:val="28"/>
        </w:rPr>
        <w:tab/>
      </w:r>
    </w:p>
    <w:p w:rsidR="00A95019" w:rsidRPr="004552F8" w:rsidRDefault="004552F8" w:rsidP="004552F8">
      <w:pPr>
        <w:pStyle w:val="c0"/>
        <w:shd w:val="clear" w:color="auto" w:fill="FFFFFF"/>
        <w:tabs>
          <w:tab w:val="left" w:pos="3782"/>
          <w:tab w:val="left" w:pos="6787"/>
        </w:tabs>
        <w:spacing w:before="0" w:beforeAutospacing="0" w:after="0" w:afterAutospacing="0" w:line="360" w:lineRule="auto"/>
        <w:rPr>
          <w:rStyle w:val="c3"/>
        </w:rPr>
      </w:pPr>
      <w:r>
        <w:rPr>
          <w:rStyle w:val="c3"/>
          <w:sz w:val="28"/>
          <w:szCs w:val="28"/>
        </w:rPr>
        <w:t xml:space="preserve">                                           </w:t>
      </w:r>
    </w:p>
    <w:p w:rsidR="00A95019" w:rsidRDefault="00A95019" w:rsidP="00A95019">
      <w:pPr>
        <w:pStyle w:val="c0"/>
        <w:shd w:val="clear" w:color="auto" w:fill="FFFFFF"/>
        <w:tabs>
          <w:tab w:val="left" w:pos="2692"/>
          <w:tab w:val="left" w:pos="5647"/>
          <w:tab w:val="right" w:pos="9355"/>
        </w:tabs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A95019" w:rsidRDefault="00A95019" w:rsidP="00A95019">
      <w:pPr>
        <w:pStyle w:val="c0"/>
        <w:shd w:val="clear" w:color="auto" w:fill="FFFFFF"/>
        <w:tabs>
          <w:tab w:val="left" w:pos="2692"/>
          <w:tab w:val="left" w:pos="5647"/>
          <w:tab w:val="right" w:pos="9355"/>
        </w:tabs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A95019" w:rsidRDefault="00A95019" w:rsidP="00A95019">
      <w:pPr>
        <w:pStyle w:val="c0"/>
        <w:shd w:val="clear" w:color="auto" w:fill="FFFFFF"/>
        <w:tabs>
          <w:tab w:val="left" w:pos="2692"/>
          <w:tab w:val="left" w:pos="5647"/>
          <w:tab w:val="right" w:pos="9355"/>
        </w:tabs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A95019" w:rsidRDefault="00A95019" w:rsidP="00A95019">
      <w:pPr>
        <w:pStyle w:val="c0"/>
        <w:shd w:val="clear" w:color="auto" w:fill="FFFFFF"/>
        <w:tabs>
          <w:tab w:val="left" w:pos="2692"/>
          <w:tab w:val="left" w:pos="5647"/>
          <w:tab w:val="right" w:pos="9355"/>
        </w:tabs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A95019" w:rsidRDefault="00A95019" w:rsidP="00A95019">
      <w:pPr>
        <w:pStyle w:val="c0"/>
        <w:shd w:val="clear" w:color="auto" w:fill="FFFFFF"/>
        <w:tabs>
          <w:tab w:val="left" w:pos="2692"/>
          <w:tab w:val="left" w:pos="5647"/>
          <w:tab w:val="right" w:pos="9355"/>
        </w:tabs>
        <w:spacing w:before="0" w:beforeAutospacing="0" w:after="0" w:afterAutospacing="0" w:line="360" w:lineRule="auto"/>
        <w:rPr>
          <w:rStyle w:val="c3"/>
          <w:sz w:val="28"/>
          <w:szCs w:val="28"/>
        </w:rPr>
      </w:pPr>
    </w:p>
    <w:p w:rsidR="00B92765" w:rsidRPr="00441B9F" w:rsidRDefault="009D43EE" w:rsidP="00441B9F">
      <w:pPr>
        <w:pStyle w:val="c0"/>
        <w:shd w:val="clear" w:color="auto" w:fill="FFFFFF"/>
        <w:tabs>
          <w:tab w:val="left" w:pos="2692"/>
          <w:tab w:val="left" w:pos="3631"/>
        </w:tabs>
        <w:spacing w:before="0" w:beforeAutospacing="0" w:after="0" w:afterAutospacing="0" w:line="360" w:lineRule="auto"/>
      </w:pPr>
      <w:r>
        <w:rPr>
          <w:rStyle w:val="c3"/>
        </w:rPr>
        <w:t xml:space="preserve">                                      </w:t>
      </w:r>
    </w:p>
    <w:p w:rsidR="00B92765" w:rsidRDefault="00B92765" w:rsidP="005A7D3C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5A7D3C" w:rsidRPr="00813D82" w:rsidRDefault="005A7D3C" w:rsidP="006C4C25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4B356C">
        <w:rPr>
          <w:rFonts w:ascii="Times New Roman" w:eastAsia="Calibri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Ведущий 1</w:t>
      </w:r>
      <w:r w:rsidRPr="004B356C">
        <w:rPr>
          <w:rFonts w:ascii="Times New Roman" w:eastAsia="Calibri" w:hAnsi="Times New Roman" w:cs="Times New Roman"/>
          <w:b/>
          <w:bCs/>
          <w:color w:val="943634" w:themeColor="accent2" w:themeShade="BF"/>
          <w:sz w:val="28"/>
          <w:szCs w:val="28"/>
        </w:rPr>
        <w:t>.</w:t>
      </w:r>
      <w:r w:rsidRPr="00813D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C4C2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</w:t>
      </w:r>
      <w:r w:rsidRPr="00813D82">
        <w:rPr>
          <w:rFonts w:ascii="Times New Roman" w:eastAsia="Calibri" w:hAnsi="Times New Roman" w:cs="Times New Roman"/>
          <w:bCs/>
          <w:sz w:val="28"/>
          <w:szCs w:val="28"/>
        </w:rPr>
        <w:t>«Земляк! Твое имя по праву</w:t>
      </w:r>
    </w:p>
    <w:p w:rsidR="005A7D3C" w:rsidRPr="00813D82" w:rsidRDefault="005A7D3C" w:rsidP="006C4C2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Живет в наших верных сердцах,</w:t>
      </w:r>
    </w:p>
    <w:p w:rsidR="005A7D3C" w:rsidRPr="00813D82" w:rsidRDefault="005A7D3C" w:rsidP="006C4C2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И песни мы сложим во славу</w:t>
      </w:r>
    </w:p>
    <w:p w:rsidR="005A7D3C" w:rsidRPr="00813D82" w:rsidRDefault="005A7D3C" w:rsidP="006C4C2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Бессмертного дела бойца</w:t>
      </w:r>
    </w:p>
    <w:p w:rsidR="005A7D3C" w:rsidRPr="00813D82" w:rsidRDefault="005A7D3C" w:rsidP="006C4C2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Сын доблестный края родного!</w:t>
      </w:r>
    </w:p>
    <w:p w:rsidR="005A7D3C" w:rsidRPr="00813D82" w:rsidRDefault="005A7D3C" w:rsidP="006C4C2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Тебя среди нас уже нет,</w:t>
      </w:r>
    </w:p>
    <w:p w:rsidR="005A7D3C" w:rsidRPr="00813D82" w:rsidRDefault="005A7D3C" w:rsidP="006C4C2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Но все ж задушевное слово</w:t>
      </w:r>
    </w:p>
    <w:p w:rsidR="005A7D3C" w:rsidRDefault="005A7D3C" w:rsidP="006C4C25">
      <w:pPr>
        <w:tabs>
          <w:tab w:val="left" w:pos="708"/>
          <w:tab w:val="left" w:pos="1416"/>
          <w:tab w:val="left" w:pos="2124"/>
          <w:tab w:val="left" w:pos="2832"/>
          <w:tab w:val="center" w:pos="4677"/>
        </w:tabs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3D82">
        <w:rPr>
          <w:rFonts w:ascii="Times New Roman" w:eastAsia="Calibri" w:hAnsi="Times New Roman" w:cs="Times New Roman"/>
          <w:bCs/>
          <w:sz w:val="28"/>
          <w:szCs w:val="28"/>
        </w:rPr>
        <w:t>Тебе посвящает поэт».</w:t>
      </w:r>
    </w:p>
    <w:p w:rsidR="00C732EC" w:rsidRPr="00813D82" w:rsidRDefault="00C732EC" w:rsidP="00C732EC">
      <w:pPr>
        <w:tabs>
          <w:tab w:val="left" w:pos="708"/>
          <w:tab w:val="left" w:pos="1416"/>
          <w:tab w:val="left" w:pos="2124"/>
          <w:tab w:val="left" w:pos="2832"/>
          <w:tab w:val="center" w:pos="4677"/>
        </w:tabs>
        <w:rPr>
          <w:rFonts w:ascii="Times New Roman" w:eastAsia="Calibri" w:hAnsi="Times New Roman" w:cs="Times New Roman"/>
          <w:bCs/>
          <w:sz w:val="28"/>
          <w:szCs w:val="28"/>
        </w:rPr>
      </w:pPr>
    </w:p>
    <w:p w:rsidR="00E42DB4" w:rsidRPr="00726285" w:rsidRDefault="00C732EC" w:rsidP="006C4C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2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76400" cy="2428875"/>
            <wp:effectExtent l="19050" t="0" r="0" b="0"/>
            <wp:docPr id="1" name="Рисунок 1" descr="Горчаков Иван Пав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чаков Иван Павлович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DB4" w:rsidRDefault="00E42DB4" w:rsidP="00726285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E0731F">
        <w:rPr>
          <w:b/>
          <w:bCs/>
          <w:color w:val="FF0000"/>
          <w:sz w:val="28"/>
          <w:szCs w:val="28"/>
        </w:rPr>
        <w:t>Иван Павлович Горчаков</w:t>
      </w:r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(</w:t>
      </w:r>
      <w:hyperlink r:id="rId17" w:tooltip="1922 год" w:history="1">
        <w:r w:rsidRPr="00726285">
          <w:rPr>
            <w:rStyle w:val="a3"/>
            <w:color w:val="auto"/>
            <w:sz w:val="28"/>
            <w:szCs w:val="28"/>
          </w:rPr>
          <w:t>1922</w:t>
        </w:r>
      </w:hyperlink>
      <w:r w:rsidRPr="00726285">
        <w:rPr>
          <w:sz w:val="28"/>
          <w:szCs w:val="28"/>
        </w:rPr>
        <w:t>—</w:t>
      </w:r>
      <w:hyperlink r:id="rId18" w:tooltip="2004 год" w:history="1">
        <w:r w:rsidRPr="00726285">
          <w:rPr>
            <w:rStyle w:val="a3"/>
            <w:color w:val="auto"/>
            <w:sz w:val="28"/>
            <w:szCs w:val="28"/>
          </w:rPr>
          <w:t>2004</w:t>
        </w:r>
      </w:hyperlink>
      <w:r w:rsidRPr="00726285">
        <w:rPr>
          <w:sz w:val="28"/>
          <w:szCs w:val="28"/>
        </w:rPr>
        <w:t>) —</w:t>
      </w:r>
      <w:r w:rsidRPr="00726285">
        <w:rPr>
          <w:rStyle w:val="apple-converted-space"/>
          <w:sz w:val="28"/>
          <w:szCs w:val="28"/>
        </w:rPr>
        <w:t> </w:t>
      </w:r>
      <w:hyperlink r:id="rId19" w:tooltip="Подполковник" w:history="1">
        <w:r w:rsidRPr="00726285">
          <w:rPr>
            <w:rStyle w:val="a3"/>
            <w:color w:val="auto"/>
            <w:sz w:val="28"/>
            <w:szCs w:val="28"/>
          </w:rPr>
          <w:t>подполковник</w:t>
        </w:r>
      </w:hyperlink>
      <w:r w:rsidRPr="00726285">
        <w:rPr>
          <w:rStyle w:val="apple-converted-space"/>
          <w:sz w:val="28"/>
          <w:szCs w:val="28"/>
        </w:rPr>
        <w:t> </w:t>
      </w:r>
      <w:hyperlink r:id="rId20" w:tooltip="Советская Армия" w:history="1">
        <w:r w:rsidRPr="00726285">
          <w:rPr>
            <w:rStyle w:val="a3"/>
            <w:color w:val="auto"/>
            <w:sz w:val="28"/>
            <w:szCs w:val="28"/>
          </w:rPr>
          <w:t>Советской Армии</w:t>
        </w:r>
      </w:hyperlink>
      <w:r w:rsidRPr="00726285">
        <w:rPr>
          <w:sz w:val="28"/>
          <w:szCs w:val="28"/>
        </w:rPr>
        <w:t>, участник</w:t>
      </w:r>
      <w:r w:rsidRPr="00726285">
        <w:rPr>
          <w:rStyle w:val="apple-converted-space"/>
          <w:sz w:val="28"/>
          <w:szCs w:val="28"/>
        </w:rPr>
        <w:t> </w:t>
      </w:r>
      <w:hyperlink r:id="rId21" w:tooltip="Великая Отечественная война" w:history="1">
        <w:r w:rsidRPr="00726285">
          <w:rPr>
            <w:rStyle w:val="a3"/>
            <w:color w:val="auto"/>
            <w:sz w:val="28"/>
            <w:szCs w:val="28"/>
          </w:rPr>
          <w:t>Великой Отечественной войны</w:t>
        </w:r>
      </w:hyperlink>
      <w:r w:rsidRPr="00726285">
        <w:rPr>
          <w:sz w:val="28"/>
          <w:szCs w:val="28"/>
        </w:rPr>
        <w:t>,</w:t>
      </w:r>
      <w:r w:rsidRPr="00726285">
        <w:rPr>
          <w:rStyle w:val="apple-converted-space"/>
          <w:sz w:val="28"/>
          <w:szCs w:val="28"/>
        </w:rPr>
        <w:t> </w:t>
      </w:r>
      <w:hyperlink r:id="rId22" w:tooltip="Герой Советского Союза" w:history="1">
        <w:r w:rsidRPr="00726285">
          <w:rPr>
            <w:rStyle w:val="a3"/>
            <w:color w:val="auto"/>
            <w:sz w:val="28"/>
            <w:szCs w:val="28"/>
          </w:rPr>
          <w:t>Герой Советского Союза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(</w:t>
      </w:r>
      <w:hyperlink r:id="rId23" w:tooltip="1945 год" w:history="1">
        <w:r w:rsidRPr="00726285">
          <w:rPr>
            <w:rStyle w:val="a3"/>
            <w:color w:val="auto"/>
            <w:sz w:val="28"/>
            <w:szCs w:val="28"/>
          </w:rPr>
          <w:t>1945</w:t>
        </w:r>
      </w:hyperlink>
      <w:r w:rsidRPr="00726285">
        <w:rPr>
          <w:sz w:val="28"/>
          <w:szCs w:val="28"/>
        </w:rPr>
        <w:t>).</w:t>
      </w:r>
    </w:p>
    <w:p w:rsidR="00C6422B" w:rsidRDefault="00C861C6" w:rsidP="00C861C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Иван родился 18 июня 1922 года в селе Пыелдино Сысолькского района </w:t>
      </w:r>
    </w:p>
    <w:p w:rsidR="00C6422B" w:rsidRDefault="00C861C6" w:rsidP="00C861C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Коми АССР, в семье портного Павла Горчакова. Из родной деревни вскоре </w:t>
      </w:r>
    </w:p>
    <w:p w:rsidR="00C6422B" w:rsidRDefault="00C861C6" w:rsidP="00C861C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перебрались в Сибирь, где жили их родственники. Здесь прокормиться было </w:t>
      </w:r>
    </w:p>
    <w:p w:rsidR="002B4E2B" w:rsidRDefault="00C861C6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чуточку легче, чем на Севере. </w:t>
      </w:r>
      <w:r w:rsidR="00234391">
        <w:rPr>
          <w:rFonts w:ascii="Times New Roman" w:eastAsia="Times New Roman" w:hAnsi="Times New Roman" w:cs="Times New Roman"/>
          <w:sz w:val="28"/>
          <w:szCs w:val="28"/>
        </w:rPr>
        <w:t>Сначала они проживали в Абатском районе, а с</w:t>
      </w:r>
    </w:p>
    <w:p w:rsidR="00234391" w:rsidRDefault="00234391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0F96" w:rsidRDefault="00D60F96" w:rsidP="00D60F9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1936 года жили в г. Ишиме. С 1-5 класс Ваня учился в Абатской школе, а с 6-</w:t>
      </w:r>
    </w:p>
    <w:p w:rsidR="00D60F96" w:rsidRDefault="00D60F96" w:rsidP="00D60F9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класс  в средней жд. школе № 31 г. Ишима.</w:t>
      </w:r>
    </w:p>
    <w:p w:rsidR="00234391" w:rsidRDefault="00234391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7B10" w:rsidRDefault="00234391" w:rsidP="00747B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</w:t>
      </w:r>
      <w:r w:rsidR="00747B10">
        <w:rPr>
          <w:rFonts w:ascii="Times New Roman" w:eastAsia="Times New Roman" w:hAnsi="Times New Roman" w:cs="Times New Roman"/>
          <w:sz w:val="28"/>
          <w:szCs w:val="28"/>
        </w:rPr>
        <w:t xml:space="preserve">со своим другом Виталием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Моревым Иван собирался поступать на </w:t>
      </w:r>
    </w:p>
    <w:p w:rsidR="00747B10" w:rsidRDefault="00234391" w:rsidP="00747B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учебу в </w:t>
      </w:r>
      <w:r w:rsidR="00747B10">
        <w:rPr>
          <w:rFonts w:ascii="Times New Roman" w:eastAsia="Times New Roman" w:hAnsi="Times New Roman" w:cs="Times New Roman"/>
          <w:sz w:val="28"/>
          <w:szCs w:val="28"/>
        </w:rPr>
        <w:t xml:space="preserve">московский энергетический институт, чтобы после его окончания </w:t>
      </w:r>
    </w:p>
    <w:p w:rsidR="00234391" w:rsidRDefault="00747B10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  строителями электростанций.</w:t>
      </w:r>
    </w:p>
    <w:p w:rsidR="009C0D77" w:rsidRDefault="00234391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Экзамены в институт сдавать было не нужно, </w:t>
      </w:r>
      <w:r w:rsidR="009C0D77">
        <w:rPr>
          <w:rFonts w:ascii="Times New Roman" w:eastAsia="Times New Roman" w:hAnsi="Times New Roman" w:cs="Times New Roman"/>
          <w:sz w:val="28"/>
          <w:szCs w:val="28"/>
        </w:rPr>
        <w:t xml:space="preserve">т.к. школу друзья окончили на </w:t>
      </w:r>
    </w:p>
    <w:p w:rsidR="00234391" w:rsidRDefault="009C0D77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«отлично».</w:t>
      </w:r>
    </w:p>
    <w:p w:rsidR="009C0D77" w:rsidRDefault="00A92770" w:rsidP="009C0D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сожалению</w:t>
      </w:r>
      <w:r w:rsidR="007B6C7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учиться поехал </w:t>
      </w:r>
      <w:r w:rsidR="009C0D77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9C0D77" w:rsidRPr="007B6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0D77">
        <w:rPr>
          <w:rFonts w:ascii="Times New Roman" w:eastAsia="Times New Roman" w:hAnsi="Times New Roman" w:cs="Times New Roman"/>
          <w:sz w:val="28"/>
          <w:szCs w:val="28"/>
        </w:rPr>
        <w:t xml:space="preserve">Виталий Морев, а Ваню призвали на </w:t>
      </w:r>
    </w:p>
    <w:p w:rsidR="007B6C7A" w:rsidRDefault="009C0D77" w:rsidP="007B6C7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службу в армию на Дальний восток.</w:t>
      </w:r>
    </w:p>
    <w:p w:rsidR="009A1271" w:rsidRDefault="009A1271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той поры и началась переписка друзей, Горчакова Ивана и Морева </w:t>
      </w:r>
    </w:p>
    <w:p w:rsidR="00234391" w:rsidRDefault="009A1271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Виталия. </w:t>
      </w:r>
    </w:p>
    <w:p w:rsidR="009A1271" w:rsidRDefault="009A1271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49 писем было сохранено В. Моревым от Горчакова о времени его службы в </w:t>
      </w:r>
    </w:p>
    <w:p w:rsidR="0070619B" w:rsidRDefault="009A1271" w:rsidP="0023439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армии, на фронтах Великой Отечественной войны./1940-1946 годы/. </w:t>
      </w:r>
    </w:p>
    <w:p w:rsidR="00A54991" w:rsidRPr="00834F82" w:rsidRDefault="00E0731F" w:rsidP="00A5499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Из воспоминаний В. Морева</w:t>
      </w:r>
      <w:r w:rsidRPr="00834F82">
        <w:rPr>
          <w:rFonts w:ascii="Times New Roman" w:eastAsia="Times New Roman" w:hAnsi="Times New Roman" w:cs="Times New Roman"/>
          <w:color w:val="C00000"/>
          <w:sz w:val="28"/>
          <w:szCs w:val="28"/>
        </w:rPr>
        <w:t>:</w:t>
      </w:r>
    </w:p>
    <w:p w:rsidR="00E0731F" w:rsidRPr="00A54991" w:rsidRDefault="00E0731F" w:rsidP="005059D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</w:t>
      </w:r>
      <w:r w:rsidR="009A1271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Все </w:t>
      </w:r>
      <w:r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письма</w:t>
      </w:r>
      <w:r w:rsidR="009A1271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написаны на разной бумаге, </w:t>
      </w:r>
      <w:r w:rsidR="00A54991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карандашом, в трудных условиях. </w:t>
      </w:r>
    </w:p>
    <w:p w:rsidR="005059D2" w:rsidRDefault="009A1271" w:rsidP="005059D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Часть писем была передана </w:t>
      </w:r>
      <w:r w:rsidR="00E0731F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мной </w:t>
      </w:r>
      <w:r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 музей</w:t>
      </w:r>
      <w:r w:rsidR="0070619B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школы </w:t>
      </w:r>
      <w:r w:rsidR="009C0D77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70619B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и в краеведческий музей г. </w:t>
      </w:r>
      <w:r w:rsidR="005059D2" w:rsidRPr="00A549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Ишима. В письмах Ивана Павловича ярко выражена любовь к родной школе, к городу Ишиму, к нашей Родине. В них отражен высокий патриотизм, готовность защищать Родину от нападок врагов. Многие письма Героя являются интересными художественными миниатюрами».</w:t>
      </w:r>
    </w:p>
    <w:p w:rsidR="004B356C" w:rsidRPr="00A54991" w:rsidRDefault="004B356C" w:rsidP="00234391">
      <w:pPr>
        <w:spacing w:after="24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6422B" w:rsidRDefault="00C861C6" w:rsidP="00C861C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 Как вспоминали многие годы спустя его одноклассницы, «Ваня был очень </w:t>
      </w:r>
    </w:p>
    <w:p w:rsidR="00C6422B" w:rsidRDefault="00C861C6" w:rsidP="00C861C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скромным и прилежным учеником. Он участвовал во многих мероприятиях </w:t>
      </w:r>
    </w:p>
    <w:p w:rsidR="00842429" w:rsidRDefault="00C861C6" w:rsidP="00C861C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>школы, учился хорошо».</w:t>
      </w:r>
    </w:p>
    <w:p w:rsidR="002F0163" w:rsidRPr="00834F82" w:rsidRDefault="002F0163" w:rsidP="005059D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Из воспоминаний Клепиковой В.М. о Горчакове И.П.</w:t>
      </w:r>
    </w:p>
    <w:p w:rsidR="002F0163" w:rsidRDefault="002F0163" w:rsidP="005059D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«Горчаков Иван Павлович привезен ребенком (около 2-х лет) в Абатск. Семья приехала из республики КОМИ. Отец был хорошим портным.</w:t>
      </w:r>
    </w:p>
    <w:p w:rsidR="002B4E2B" w:rsidRDefault="002B4E2B" w:rsidP="005059D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2F0163" w:rsidRDefault="002F0163" w:rsidP="005059D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В  д.Сычево семья никогда не жила. Но каждое лето дети Горчаковых, </w:t>
      </w:r>
      <w:r w:rsidR="0002443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Степан и Иван жили у тетки Дарьи Степановны Шаньгиной, которая была сестрой их матери.</w:t>
      </w:r>
    </w:p>
    <w:p w:rsidR="005059D2" w:rsidRDefault="002F0163" w:rsidP="00982B53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Иван был замкнутым, молчаливым пареньком, никогда не играл с другими ребятами ни в какие игры. Бывало, сядет в сторонке, ноги под </w:t>
      </w:r>
    </w:p>
    <w:p w:rsidR="002F0163" w:rsidRDefault="002F0163" w:rsidP="00982B53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себя подогнет и наблюдает за игрой. Очень любил лес. Со своей теткой Дарьей Степановной часто ходили в лес за ягодами и грибами. Когда шли за грибами, то с двоюродным братом Алексеем тащил на себе</w:t>
      </w:r>
      <w:r w:rsidR="00982B5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специально сделанную для этого тележку. Очень Иван любил молоко. Собирали ягоды и ели с молоком</w:t>
      </w:r>
      <w:r w:rsidR="00125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»</w:t>
      </w:r>
      <w:r w:rsidR="00982B5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. </w:t>
      </w:r>
    </w:p>
    <w:p w:rsidR="00024438" w:rsidRPr="00E0731F" w:rsidRDefault="00024438" w:rsidP="00C861C6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22B" w:rsidRDefault="00C861C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>К тому моменту, как Ивану исполняется 18 лет, Горчаковы перебираются в г.</w:t>
      </w:r>
    </w:p>
    <w:p w:rsidR="00C6422B" w:rsidRDefault="00C861C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 Ишим. Именно здесь парня и призывают в Красную Армию. С началом </w:t>
      </w:r>
    </w:p>
    <w:p w:rsidR="00C6422B" w:rsidRDefault="00C861C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Великой Отечественной войны парень рвется на фронт, но его отправляют не </w:t>
      </w:r>
    </w:p>
    <w:p w:rsidR="00C6422B" w:rsidRDefault="00C861C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на запад, а на восток – в Дальневосточное артиллерийское училище. </w:t>
      </w:r>
    </w:p>
    <w:p w:rsidR="005E34F6" w:rsidRDefault="005E34F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4C25" w:rsidRDefault="006C4C25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22B" w:rsidRDefault="00C861C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Конечно, поначалу Ваню огорчало, что ему придется осваивать зенитную </w:t>
      </w:r>
    </w:p>
    <w:p w:rsidR="00C6422B" w:rsidRDefault="00C861C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 xml:space="preserve">артиллерию, он мечтал о гаубицах. Но потом, втянувшись в учебу, понял, что </w:t>
      </w:r>
    </w:p>
    <w:p w:rsidR="00C861C6" w:rsidRPr="00020734" w:rsidRDefault="00C861C6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t>не так важно, как бить врага, главное его бить</w:t>
      </w:r>
      <w:r w:rsidRPr="00B26D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0734" w:rsidRDefault="00E42DB4" w:rsidP="00726285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726285">
        <w:rPr>
          <w:sz w:val="28"/>
          <w:szCs w:val="28"/>
        </w:rPr>
        <w:t>В</w:t>
      </w:r>
      <w:r w:rsidRPr="00726285">
        <w:rPr>
          <w:rStyle w:val="apple-converted-space"/>
          <w:sz w:val="28"/>
          <w:szCs w:val="28"/>
        </w:rPr>
        <w:t> </w:t>
      </w:r>
      <w:hyperlink r:id="rId24" w:tooltip="1940 год" w:history="1">
        <w:r w:rsidRPr="00726285">
          <w:rPr>
            <w:rStyle w:val="a3"/>
            <w:color w:val="auto"/>
            <w:sz w:val="28"/>
            <w:szCs w:val="28"/>
          </w:rPr>
          <w:t>1940 году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он был призван на службу в</w:t>
      </w:r>
      <w:r w:rsidRPr="00726285">
        <w:rPr>
          <w:rStyle w:val="apple-converted-space"/>
          <w:sz w:val="28"/>
          <w:szCs w:val="28"/>
        </w:rPr>
        <w:t> </w:t>
      </w:r>
      <w:hyperlink r:id="rId25" w:tooltip="Рабоче-крестьянская Красная Армия" w:history="1">
        <w:r w:rsidRPr="00726285">
          <w:rPr>
            <w:rStyle w:val="a3"/>
            <w:color w:val="auto"/>
            <w:sz w:val="28"/>
            <w:szCs w:val="28"/>
          </w:rPr>
          <w:t>Рабоче-крестьянскую Красную Армию</w:t>
        </w:r>
      </w:hyperlink>
      <w:r w:rsidRPr="00726285">
        <w:rPr>
          <w:sz w:val="28"/>
          <w:szCs w:val="28"/>
        </w:rPr>
        <w:t>. В мае</w:t>
      </w:r>
      <w:r w:rsidRPr="00726285">
        <w:rPr>
          <w:rStyle w:val="apple-converted-space"/>
          <w:sz w:val="28"/>
          <w:szCs w:val="28"/>
        </w:rPr>
        <w:t> </w:t>
      </w:r>
      <w:hyperlink r:id="rId26" w:tooltip="1942 год" w:history="1">
        <w:r w:rsidRPr="00726285">
          <w:rPr>
            <w:rStyle w:val="a3"/>
            <w:color w:val="auto"/>
            <w:sz w:val="28"/>
            <w:szCs w:val="28"/>
          </w:rPr>
          <w:t>1942 года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 xml:space="preserve">окончил Дальневосточное артиллерийское училище.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В конце 1942 года 20-летнему Ивану Горчакову в парадном строю достаются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лейтенантские погоны, а спустя некоторое время воинский эшелон через всю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страну везет его в европейскую часть страны, ближе к фронту. В феврале </w:t>
      </w:r>
    </w:p>
    <w:p w:rsidR="004B356C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1943 года он принимает командование зенитной батареей. А вскоре получает </w:t>
      </w:r>
    </w:p>
    <w:p w:rsidR="00842429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боевое крещение, отражая массированное нападение фашистских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бомбардировщиков на важный железнодорожный узел. Нельзя сказать, что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бои были беспрерывными. Но как только выдавалась свободная минутка,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Иван старался использовать ее для тренировки личного состава. Он пытался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добиться того, чтобы каждый расчет действовал согласованно, быстрота </w:t>
      </w:r>
    </w:p>
    <w:p w:rsidR="002B4E2B" w:rsidRDefault="002B4E2B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реакции была доведена до автоматизма, а меткость стрельбы позволяла </w:t>
      </w:r>
    </w:p>
    <w:p w:rsidR="00A74442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создавать такой огневой вал, чтобы ни один бомбардировщик не сумел </w:t>
      </w:r>
    </w:p>
    <w:p w:rsidR="00C6422B" w:rsidRDefault="00020734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>прицельно сбросить бомбы на скопление наших войск.</w:t>
      </w:r>
    </w:p>
    <w:p w:rsidR="00BE37A7" w:rsidRPr="00020734" w:rsidRDefault="00BE37A7" w:rsidP="0002073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52F8" w:rsidRDefault="00020734" w:rsidP="00BE37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D4B">
        <w:rPr>
          <w:rFonts w:ascii="Times New Roman" w:eastAsia="Times New Roman" w:hAnsi="Times New Roman" w:cs="Times New Roman"/>
          <w:b/>
          <w:bCs/>
          <w:sz w:val="27"/>
          <w:szCs w:val="27"/>
        </w:rPr>
        <w:t>Пехота оставила зенитчиков один на один с танками</w:t>
      </w:r>
    </w:p>
    <w:p w:rsidR="00E0731F" w:rsidRDefault="00020734" w:rsidP="002863D0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4552F8">
        <w:rPr>
          <w:rFonts w:ascii="Times New Roman" w:hAnsi="Times New Roman" w:cs="Times New Roman"/>
          <w:sz w:val="28"/>
          <w:szCs w:val="28"/>
        </w:rPr>
        <w:br/>
        <w:t xml:space="preserve">Очень скоро командование зенитного артиллерийского полка, в котором служил Иван, отметило тактическую и огневую выучку молодого офицера. </w:t>
      </w:r>
    </w:p>
    <w:p w:rsidR="00C6422B" w:rsidRPr="004552F8" w:rsidRDefault="00020734" w:rsidP="002863D0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52F8">
        <w:rPr>
          <w:rFonts w:ascii="Times New Roman" w:hAnsi="Times New Roman" w:cs="Times New Roman"/>
          <w:sz w:val="28"/>
          <w:szCs w:val="28"/>
        </w:rPr>
        <w:t>Его поставили на самую отстающую, четвертую батарею, и здесь лейтенант проявил себя достойно, а вскоре ему было досрочно присвоено очередное воинское звание.</w:t>
      </w:r>
    </w:p>
    <w:p w:rsidR="00842429" w:rsidRDefault="00020734" w:rsidP="0000276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lastRenderedPageBreak/>
        <w:br/>
        <w:t>Свой подвиг старший лейтенант Горчаков совершил в боях за удержание плацдарма на западном берегу реки Нарев (севернее г. Сероцк, Польша). Это было начало одной из самых жестоких битв заключительной части войны – Висло-Одерской наступательной операции. И с той, и с другой стороны в боях участвовало по миллиону солдат, тысячи танков и самолетов.</w:t>
      </w:r>
      <w:r w:rsidRPr="00020734">
        <w:rPr>
          <w:sz w:val="28"/>
          <w:szCs w:val="28"/>
        </w:rPr>
        <w:br/>
      </w:r>
      <w:r w:rsidRPr="00020734">
        <w:rPr>
          <w:sz w:val="28"/>
          <w:szCs w:val="28"/>
        </w:rPr>
        <w:br/>
        <w:t xml:space="preserve">Наши подразделения форсировали реку Нарев и попытались закрепиться на позициях. Но это был слишком выгодный плацдарм, и гитлеровцы сделали все возможное для того, чтобы его вернуть и отбросить наступавших обратно за реку. Батарея Горчакова двигалась в первых рядах наступавших, но после того как атака захлебнулась и пехота начала отходить, оказалось, что </w:t>
      </w:r>
    </w:p>
    <w:p w:rsidR="002B4E2B" w:rsidRDefault="00020734" w:rsidP="0000276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>четвертая батарея, оседлав высотку, оказалась в тылу противника, удерживая выступ.</w:t>
      </w:r>
      <w:r w:rsidRPr="00020734">
        <w:rPr>
          <w:sz w:val="28"/>
          <w:szCs w:val="28"/>
        </w:rPr>
        <w:br/>
      </w:r>
      <w:r w:rsidRPr="00020734">
        <w:rPr>
          <w:sz w:val="28"/>
          <w:szCs w:val="28"/>
        </w:rPr>
        <w:br/>
        <w:t>И тут же по высотке противник открыл артиллерийский и минометный огонь. Горчаков метался от одного орудия к другому и даже не приказывал, а</w:t>
      </w:r>
    </w:p>
    <w:p w:rsidR="002B4E2B" w:rsidRDefault="002B4E2B" w:rsidP="0000276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9C0D77" w:rsidRDefault="00020734" w:rsidP="0000276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 xml:space="preserve"> говорил: «Надо постараться успеть окопаться, пока на нас не двинулись танки. Орудия устанавливайте на стрельбу прямой наводкой».</w:t>
      </w:r>
    </w:p>
    <w:p w:rsidR="0000276F" w:rsidRDefault="0000276F" w:rsidP="0000276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0276F" w:rsidRPr="00020734" w:rsidRDefault="00020734" w:rsidP="0000276F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br/>
        <w:t xml:space="preserve">Конечно, до конца окопаться не дали. Снизу раздался рев танков. Иван насчитал их порядка 30 штук, причем все «тигры». </w:t>
      </w:r>
    </w:p>
    <w:p w:rsidR="00E0731F" w:rsidRDefault="00020734" w:rsidP="0000276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 xml:space="preserve">Командование гитлеровцев видело, что против них собирается защищаться </w:t>
      </w:r>
    </w:p>
    <w:p w:rsidR="00441B9F" w:rsidRDefault="00020734" w:rsidP="00F007C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>зенитная батарея. Фашисты рассчитывали, что русские не будут безумцами и побегут раньше, чем «тигры» достигнут высотки.</w:t>
      </w:r>
      <w:r w:rsidRPr="00020734">
        <w:t xml:space="preserve"> </w:t>
      </w:r>
      <w:r w:rsidRPr="00020734">
        <w:rPr>
          <w:sz w:val="28"/>
          <w:szCs w:val="28"/>
        </w:rPr>
        <w:t>Но не тут-то было! Практически с первых залпов было подбито сразу два танка. Но гитлеровцев это не смутило, тем более</w:t>
      </w:r>
      <w:r w:rsidR="0000276F">
        <w:rPr>
          <w:sz w:val="28"/>
          <w:szCs w:val="28"/>
        </w:rPr>
        <w:t>,</w:t>
      </w:r>
      <w:r w:rsidRPr="00020734">
        <w:rPr>
          <w:sz w:val="28"/>
          <w:szCs w:val="28"/>
        </w:rPr>
        <w:t xml:space="preserve"> что танки открыли прицельный огонь, выведя из строя один из горчаковских расчетов вместе с пушкой. Но зенитчики не сдавались. Им удалось накрыть залпами пехотинцев, в их рядах началась </w:t>
      </w:r>
    </w:p>
    <w:p w:rsidR="00441B9F" w:rsidRDefault="00441B9F" w:rsidP="00F007C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842429" w:rsidRDefault="00020734" w:rsidP="00F007C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>паника, солдаты сыпанули обр</w:t>
      </w:r>
      <w:r w:rsidR="00441B9F">
        <w:rPr>
          <w:sz w:val="28"/>
          <w:szCs w:val="28"/>
        </w:rPr>
        <w:t>атно, первая атака была отбита.</w:t>
      </w:r>
      <w:r w:rsidRPr="00020734">
        <w:rPr>
          <w:sz w:val="28"/>
          <w:szCs w:val="28"/>
        </w:rPr>
        <w:br/>
        <w:t>Иван не очень-то обольщался. Он знал, что гитлеровцы все равно от своего не отступят. И не ошибся. Атака возобновилась, только теперь фашисты атаковали сразу с трех сторон, чтобы зенитчикам труднее было сосредоточить огонь. Но и эта уловка не прошла: не зря Иван гонял своих подопечных в стрельбе. Задымился третий танк, четвертый, пятый. Но и батарея практически перестала существовать, осталось всего одно орудие.</w:t>
      </w:r>
      <w:r w:rsidRPr="00B26D4B">
        <w:br/>
      </w:r>
      <w:r w:rsidRPr="00020734">
        <w:rPr>
          <w:sz w:val="28"/>
          <w:szCs w:val="28"/>
        </w:rPr>
        <w:t xml:space="preserve">Оно огрызалось огнем еще долго. На склоне высотки замер шестой горящий танк, потом седьмой, от батальона пехоты тоже практически ничего не </w:t>
      </w:r>
    </w:p>
    <w:p w:rsidR="00834F82" w:rsidRDefault="00020734" w:rsidP="009C0D77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 xml:space="preserve">осталось. В батарее же число убитых и раненых росло, подходил к концу боекомплект, зенитчики держались из последних сил. И скорее </w:t>
      </w:r>
    </w:p>
    <w:p w:rsidR="002B4E2B" w:rsidRDefault="00020734" w:rsidP="009C0D77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>почувствовали, чем услышали у себя за спиной, дружное «Ура!» По фрицам ударила наша тяжелая артиллерия. А Иван с ранеными бойцами оставили единственное орудие и с винтовками и автоматами в руках влились в ряды наступающих советских пехотинцев.</w:t>
      </w:r>
    </w:p>
    <w:p w:rsidR="00834F82" w:rsidRDefault="00020734" w:rsidP="009C0D77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br/>
        <w:t xml:space="preserve">Вскоре гитлеровцы были отброшены. Стратегически важная высота удержана. За этот бой Ивану Павловичу Горчакову было присвоено звание </w:t>
      </w:r>
    </w:p>
    <w:p w:rsidR="00F007C2" w:rsidRPr="00020734" w:rsidRDefault="00F007C2" w:rsidP="00F007C2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020734">
        <w:rPr>
          <w:sz w:val="28"/>
          <w:szCs w:val="28"/>
        </w:rPr>
        <w:t>Герой Советского Союз</w:t>
      </w:r>
      <w:r w:rsidRPr="00020734">
        <w:rPr>
          <w:rStyle w:val="apple-converted-space"/>
          <w:sz w:val="28"/>
          <w:szCs w:val="28"/>
        </w:rPr>
        <w:t xml:space="preserve"> </w:t>
      </w:r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с вручением</w:t>
      </w:r>
      <w:r w:rsidRPr="00726285">
        <w:rPr>
          <w:rStyle w:val="apple-converted-space"/>
          <w:sz w:val="28"/>
          <w:szCs w:val="28"/>
        </w:rPr>
        <w:t> </w:t>
      </w:r>
      <w:hyperlink r:id="rId27" w:tooltip="Орден Ленина" w:history="1">
        <w:r w:rsidRPr="00726285">
          <w:rPr>
            <w:rStyle w:val="a3"/>
            <w:color w:val="auto"/>
            <w:sz w:val="28"/>
            <w:szCs w:val="28"/>
          </w:rPr>
          <w:t>ордена Ленина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и</w:t>
      </w:r>
      <w:r w:rsidRPr="00726285">
        <w:rPr>
          <w:rStyle w:val="apple-converted-space"/>
          <w:sz w:val="28"/>
          <w:szCs w:val="28"/>
        </w:rPr>
        <w:t> </w:t>
      </w:r>
      <w:hyperlink r:id="rId28" w:tooltip="Медаль " w:history="1">
        <w:r w:rsidRPr="00726285">
          <w:rPr>
            <w:rStyle w:val="a3"/>
            <w:color w:val="auto"/>
            <w:sz w:val="28"/>
            <w:szCs w:val="28"/>
          </w:rPr>
          <w:t>медали «Золотая Звезда»</w:t>
        </w:r>
      </w:hyperlink>
      <w:r w:rsidRPr="00726285">
        <w:rPr>
          <w:sz w:val="28"/>
          <w:szCs w:val="28"/>
        </w:rPr>
        <w:t>.</w:t>
      </w:r>
    </w:p>
    <w:p w:rsidR="00A74442" w:rsidRDefault="00A74442" w:rsidP="009C0D77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</w:p>
    <w:p w:rsidR="00710923" w:rsidRDefault="00E42DB4" w:rsidP="00726285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726285">
        <w:rPr>
          <w:sz w:val="28"/>
          <w:szCs w:val="28"/>
        </w:rPr>
        <w:t>В</w:t>
      </w:r>
      <w:r w:rsidRPr="00726285">
        <w:rPr>
          <w:rStyle w:val="apple-converted-space"/>
          <w:sz w:val="28"/>
          <w:szCs w:val="28"/>
        </w:rPr>
        <w:t> </w:t>
      </w:r>
      <w:hyperlink r:id="rId29" w:tooltip="1946 год" w:history="1">
        <w:r w:rsidRPr="00726285">
          <w:rPr>
            <w:rStyle w:val="a3"/>
            <w:color w:val="auto"/>
            <w:sz w:val="28"/>
            <w:szCs w:val="28"/>
          </w:rPr>
          <w:t>1946 году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в звании</w:t>
      </w:r>
      <w:r w:rsidRPr="00726285">
        <w:rPr>
          <w:rStyle w:val="apple-converted-space"/>
          <w:sz w:val="28"/>
          <w:szCs w:val="28"/>
        </w:rPr>
        <w:t> </w:t>
      </w:r>
      <w:hyperlink r:id="rId30" w:tooltip="Капитан (воинское звание)" w:history="1">
        <w:r w:rsidRPr="00726285">
          <w:rPr>
            <w:rStyle w:val="a3"/>
            <w:color w:val="auto"/>
            <w:sz w:val="28"/>
            <w:szCs w:val="28"/>
          </w:rPr>
          <w:t>капитана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Горчаков был уволен в запас. С июня того же года работал начальником отдела кадров обувной фабрики в городе</w:t>
      </w:r>
      <w:r w:rsidRPr="00726285">
        <w:rPr>
          <w:rStyle w:val="apple-converted-space"/>
          <w:sz w:val="28"/>
          <w:szCs w:val="28"/>
        </w:rPr>
        <w:t> </w:t>
      </w:r>
      <w:hyperlink r:id="rId31" w:tooltip="Ишим" w:history="1">
        <w:r w:rsidRPr="00726285">
          <w:rPr>
            <w:rStyle w:val="a3"/>
            <w:color w:val="auto"/>
            <w:sz w:val="28"/>
            <w:szCs w:val="28"/>
          </w:rPr>
          <w:t>Ишим</w:t>
        </w:r>
      </w:hyperlink>
      <w:r w:rsidRPr="00726285">
        <w:rPr>
          <w:rStyle w:val="apple-converted-space"/>
          <w:sz w:val="28"/>
          <w:szCs w:val="28"/>
        </w:rPr>
        <w:t> </w:t>
      </w:r>
      <w:hyperlink r:id="rId32" w:tooltip="Тюменская область" w:history="1">
        <w:r w:rsidRPr="00726285">
          <w:rPr>
            <w:rStyle w:val="a3"/>
            <w:color w:val="auto"/>
            <w:sz w:val="28"/>
            <w:szCs w:val="28"/>
          </w:rPr>
          <w:t>Тюменской области</w:t>
        </w:r>
      </w:hyperlink>
      <w:r w:rsidRPr="00726285">
        <w:rPr>
          <w:sz w:val="28"/>
          <w:szCs w:val="28"/>
        </w:rPr>
        <w:t>, с августа</w:t>
      </w:r>
      <w:r w:rsidRPr="00726285">
        <w:rPr>
          <w:rStyle w:val="apple-converted-space"/>
          <w:sz w:val="28"/>
          <w:szCs w:val="28"/>
        </w:rPr>
        <w:t> </w:t>
      </w:r>
      <w:hyperlink r:id="rId33" w:tooltip="1947 год" w:history="1">
        <w:r w:rsidRPr="00726285">
          <w:rPr>
            <w:rStyle w:val="a3"/>
            <w:color w:val="auto"/>
            <w:sz w:val="28"/>
            <w:szCs w:val="28"/>
          </w:rPr>
          <w:t>1947 года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 xml:space="preserve">был директором </w:t>
      </w:r>
    </w:p>
    <w:p w:rsidR="00C74354" w:rsidRDefault="00E42DB4" w:rsidP="00726285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726285">
        <w:rPr>
          <w:sz w:val="28"/>
          <w:szCs w:val="28"/>
        </w:rPr>
        <w:t>ателье мод в</w:t>
      </w:r>
      <w:r w:rsidRPr="00726285">
        <w:rPr>
          <w:rStyle w:val="apple-converted-space"/>
          <w:sz w:val="28"/>
          <w:szCs w:val="28"/>
        </w:rPr>
        <w:t> </w:t>
      </w:r>
      <w:hyperlink r:id="rId34" w:tooltip="Тюмень" w:history="1">
        <w:r w:rsidRPr="00726285">
          <w:rPr>
            <w:rStyle w:val="a3"/>
            <w:color w:val="auto"/>
            <w:sz w:val="28"/>
            <w:szCs w:val="28"/>
          </w:rPr>
          <w:t>Тюмени</w:t>
        </w:r>
      </w:hyperlink>
      <w:r w:rsidRPr="00726285">
        <w:rPr>
          <w:sz w:val="28"/>
          <w:szCs w:val="28"/>
        </w:rPr>
        <w:t>. С марта</w:t>
      </w:r>
      <w:r w:rsidRPr="00726285">
        <w:rPr>
          <w:rStyle w:val="apple-converted-space"/>
          <w:sz w:val="28"/>
          <w:szCs w:val="28"/>
        </w:rPr>
        <w:t> </w:t>
      </w:r>
      <w:hyperlink r:id="rId35" w:tooltip="1948 год" w:history="1">
        <w:r w:rsidRPr="00726285">
          <w:rPr>
            <w:rStyle w:val="a3"/>
            <w:color w:val="auto"/>
            <w:sz w:val="28"/>
            <w:szCs w:val="28"/>
          </w:rPr>
          <w:t>1948 года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Горчаков служил в органах</w:t>
      </w:r>
      <w:r w:rsidRPr="00726285">
        <w:rPr>
          <w:rStyle w:val="apple-converted-space"/>
          <w:sz w:val="28"/>
          <w:szCs w:val="28"/>
        </w:rPr>
        <w:t> </w:t>
      </w:r>
      <w:hyperlink r:id="rId36" w:tooltip="Министерство государственной безопасности СССР" w:history="1">
        <w:r w:rsidRPr="00726285">
          <w:rPr>
            <w:rStyle w:val="a3"/>
            <w:color w:val="auto"/>
            <w:sz w:val="28"/>
            <w:szCs w:val="28"/>
          </w:rPr>
          <w:t>МГБ</w:t>
        </w:r>
      </w:hyperlink>
      <w:r w:rsidRPr="00726285">
        <w:rPr>
          <w:sz w:val="28"/>
          <w:szCs w:val="28"/>
        </w:rPr>
        <w:t>/</w:t>
      </w:r>
      <w:hyperlink r:id="rId37" w:tooltip="Комитет государственной безопасности СССР" w:history="1">
        <w:r w:rsidRPr="00726285">
          <w:rPr>
            <w:rStyle w:val="a3"/>
            <w:color w:val="auto"/>
            <w:sz w:val="28"/>
            <w:szCs w:val="28"/>
          </w:rPr>
          <w:t>КГБ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СССР. В</w:t>
      </w:r>
      <w:r w:rsidRPr="00726285">
        <w:rPr>
          <w:rStyle w:val="apple-converted-space"/>
          <w:sz w:val="28"/>
          <w:szCs w:val="28"/>
        </w:rPr>
        <w:t> </w:t>
      </w:r>
      <w:hyperlink r:id="rId38" w:tooltip="1950 год" w:history="1">
        <w:r w:rsidRPr="00726285">
          <w:rPr>
            <w:rStyle w:val="a3"/>
            <w:color w:val="auto"/>
            <w:sz w:val="28"/>
            <w:szCs w:val="28"/>
          </w:rPr>
          <w:t>1950 году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он окончил Ленинградскую школу МГБ, в</w:t>
      </w:r>
      <w:r w:rsidRPr="00726285">
        <w:rPr>
          <w:rStyle w:val="apple-converted-space"/>
          <w:sz w:val="28"/>
          <w:szCs w:val="28"/>
        </w:rPr>
        <w:t> </w:t>
      </w:r>
      <w:hyperlink r:id="rId39" w:tooltip="1952 год" w:history="1">
        <w:r w:rsidRPr="00726285">
          <w:rPr>
            <w:rStyle w:val="a3"/>
            <w:color w:val="auto"/>
            <w:sz w:val="28"/>
            <w:szCs w:val="28"/>
          </w:rPr>
          <w:t>1952 году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заочно окончил</w:t>
      </w:r>
      <w:r w:rsidRPr="00726285">
        <w:rPr>
          <w:rStyle w:val="apple-converted-space"/>
          <w:sz w:val="28"/>
          <w:szCs w:val="28"/>
        </w:rPr>
        <w:t> </w:t>
      </w:r>
      <w:hyperlink r:id="rId40" w:tooltip="Санкт-Петербургский государственный университет" w:history="1">
        <w:r w:rsidRPr="00726285">
          <w:rPr>
            <w:rStyle w:val="a3"/>
            <w:color w:val="auto"/>
            <w:sz w:val="28"/>
            <w:szCs w:val="28"/>
          </w:rPr>
          <w:t>Ленинградский государственный университет</w:t>
        </w:r>
      </w:hyperlink>
      <w:r w:rsidRPr="00726285">
        <w:rPr>
          <w:sz w:val="28"/>
          <w:szCs w:val="28"/>
        </w:rPr>
        <w:t>. С мая</w:t>
      </w:r>
      <w:r w:rsidRPr="00726285">
        <w:rPr>
          <w:rStyle w:val="apple-converted-space"/>
          <w:sz w:val="28"/>
          <w:szCs w:val="28"/>
        </w:rPr>
        <w:t> </w:t>
      </w:r>
      <w:hyperlink r:id="rId41" w:tooltip="1954 год" w:history="1">
        <w:r w:rsidRPr="00726285">
          <w:rPr>
            <w:rStyle w:val="a3"/>
            <w:color w:val="auto"/>
            <w:sz w:val="28"/>
            <w:szCs w:val="28"/>
          </w:rPr>
          <w:t>1954 года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 xml:space="preserve">Горчаков служил в органах военной </w:t>
      </w:r>
    </w:p>
    <w:p w:rsidR="00C74354" w:rsidRDefault="00C74354" w:rsidP="00726285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</w:p>
    <w:p w:rsidR="00710923" w:rsidRDefault="00E42DB4" w:rsidP="00726285">
      <w:pPr>
        <w:pStyle w:val="a4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r w:rsidRPr="00726285">
        <w:rPr>
          <w:sz w:val="28"/>
          <w:szCs w:val="28"/>
        </w:rPr>
        <w:t>контрразведки. В звании</w:t>
      </w:r>
      <w:r w:rsidRPr="00726285">
        <w:rPr>
          <w:rStyle w:val="apple-converted-space"/>
          <w:sz w:val="28"/>
          <w:szCs w:val="28"/>
        </w:rPr>
        <w:t> </w:t>
      </w:r>
      <w:hyperlink r:id="rId42" w:tooltip="Подполковник" w:history="1">
        <w:r w:rsidRPr="00726285">
          <w:rPr>
            <w:rStyle w:val="a3"/>
            <w:color w:val="auto"/>
            <w:sz w:val="28"/>
            <w:szCs w:val="28"/>
          </w:rPr>
          <w:t>подполковника</w:t>
        </w:r>
      </w:hyperlink>
      <w:r w:rsidRPr="00726285">
        <w:rPr>
          <w:rStyle w:val="apple-converted-space"/>
          <w:sz w:val="28"/>
          <w:szCs w:val="28"/>
        </w:rPr>
        <w:t> </w:t>
      </w:r>
      <w:r w:rsidRPr="00726285">
        <w:rPr>
          <w:sz w:val="28"/>
          <w:szCs w:val="28"/>
        </w:rPr>
        <w:t>вышел в отставку. Проживал в</w:t>
      </w:r>
      <w:r w:rsidRPr="00726285">
        <w:rPr>
          <w:rStyle w:val="apple-converted-space"/>
          <w:sz w:val="28"/>
          <w:szCs w:val="28"/>
        </w:rPr>
        <w:t> </w:t>
      </w:r>
      <w:hyperlink r:id="rId43" w:tooltip="Санкт-Петербург" w:history="1">
        <w:r w:rsidRPr="00726285">
          <w:rPr>
            <w:rStyle w:val="a3"/>
            <w:color w:val="auto"/>
            <w:sz w:val="28"/>
            <w:szCs w:val="28"/>
          </w:rPr>
          <w:t>Санкт-Петербурге</w:t>
        </w:r>
      </w:hyperlink>
      <w:r w:rsidRPr="00726285">
        <w:rPr>
          <w:sz w:val="28"/>
          <w:szCs w:val="28"/>
        </w:rPr>
        <w:t>, занимался общественной деятельностью.</w:t>
      </w:r>
    </w:p>
    <w:p w:rsidR="00C6422B" w:rsidRDefault="00020734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Самое интересное, всю жизнь старался учиться, занимался наукой, написал и </w:t>
      </w:r>
    </w:p>
    <w:p w:rsidR="00C6422B" w:rsidRDefault="00C6422B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22B" w:rsidRDefault="00020734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защитил кандидатскую диссертацию. В последние годы жизни активно </w:t>
      </w:r>
    </w:p>
    <w:p w:rsidR="00C6422B" w:rsidRDefault="00C6422B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22B" w:rsidRDefault="00020734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участвовал в ветеранском движении, часто встречался с молодежью. </w:t>
      </w:r>
    </w:p>
    <w:p w:rsidR="00842429" w:rsidRDefault="00842429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2429" w:rsidRDefault="00842429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F82" w:rsidRPr="00834F82" w:rsidRDefault="0075738F" w:rsidP="00834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Из воспоминаний Виталия Александровича Морева, друга Ивана Павловича</w:t>
      </w:r>
      <w:r w:rsidR="00834F82" w:rsidRPr="00834F8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Горчакова:</w:t>
      </w:r>
    </w:p>
    <w:p w:rsidR="00C6422B" w:rsidRDefault="00C6422B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22B" w:rsidRPr="00834F82" w:rsidRDefault="0075738F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</w:t>
      </w:r>
      <w:r w:rsidR="00020734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Конечно, годы лишений и большого напряжения в войну сказались, хотя </w:t>
      </w:r>
      <w:r w:rsidR="00834F82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Иван Павлович прожил долгую жизнь. </w:t>
      </w:r>
    </w:p>
    <w:p w:rsidR="0075738F" w:rsidRPr="00834F82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Часто приходилось обращаться Ивану Павловичу к врачам от разных </w:t>
      </w:r>
    </w:p>
    <w:p w:rsidR="0075738F" w:rsidRPr="00834F82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болезней. </w:t>
      </w:r>
    </w:p>
    <w:p w:rsidR="0075738F" w:rsidRPr="00834F82" w:rsidRDefault="008A10F9" w:rsidP="0075738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У него после ранения в легком остался осколок. Удалить его </w:t>
      </w:r>
      <w:r w:rsidR="0075738F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было </w:t>
      </w: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не </w:t>
      </w:r>
    </w:p>
    <w:p w:rsidR="0075738F" w:rsidRPr="00834F82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возможно: он</w:t>
      </w:r>
      <w:r w:rsidR="0075738F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близко у сердца. </w:t>
      </w:r>
    </w:p>
    <w:p w:rsidR="0075738F" w:rsidRPr="00834F82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Остальные осколки мины удалили сразу после ранения – из руки и </w:t>
      </w:r>
    </w:p>
    <w:p w:rsidR="0075738F" w:rsidRPr="00834F82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маленький из левого глаза. </w:t>
      </w:r>
    </w:p>
    <w:p w:rsidR="0075738F" w:rsidRPr="00834F82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Он к великому счастью не задел глазное яблоко, а прошел рядом.</w:t>
      </w:r>
    </w:p>
    <w:p w:rsidR="0075738F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Иван Павлович перенес тяжелые травмы в семейной жизни. Первая жена, </w:t>
      </w:r>
      <w:r w:rsidR="00834F82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студентка Омского мединститута, вывернулась из лодки, заболела и умерла. </w:t>
      </w:r>
    </w:p>
    <w:p w:rsidR="002B4E2B" w:rsidRPr="00834F82" w:rsidRDefault="002B4E2B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75738F" w:rsidRPr="00834F82" w:rsidRDefault="008A10F9" w:rsidP="000207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Дочь Таня умерла от белокровия, будучи девятиклассницей. Его вторая жена, </w:t>
      </w:r>
      <w:r w:rsidR="00834F82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Мария Афанасьевна, вдова морского офицера, тоже часто болела</w:t>
      </w:r>
      <w:r w:rsid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</w:t>
      </w:r>
    </w:p>
    <w:p w:rsidR="00885A28" w:rsidRDefault="008A10F9" w:rsidP="00885A2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Детей у </w:t>
      </w:r>
      <w:r w:rsidR="00834F82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Горчаковых больше не было. Но они помогали племянникам, которые жили у </w:t>
      </w:r>
      <w:r w:rsidR="00885A28" w:rsidRPr="00834F8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них во время учебы в Ленинграде.»</w:t>
      </w:r>
    </w:p>
    <w:p w:rsidR="004E0AF3" w:rsidRDefault="004E0AF3" w:rsidP="00885A2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75738F" w:rsidRDefault="0075738F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6C9C" w:rsidRPr="00834F82" w:rsidRDefault="00FA6C9C" w:rsidP="00FA6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834F8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Из воспоминаний Клепиковой ВМ.</w:t>
      </w:r>
    </w:p>
    <w:p w:rsidR="00FA6C9C" w:rsidRDefault="00FA6C9C" w:rsidP="00FA6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6C9C" w:rsidRDefault="00FA6C9C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«После Великой Отечественной войны Иван приезжал в Сычево к Шаньгиным, жил целый месяц. Стал более общительным, но о войне старался ничего не говорить. Пока жил в деревне, старался почему-то меньше находиться на солнце. Больше сидел в старом подвале, много читал. За месяц, проведенный в деревне, здоровье его заметно </w:t>
      </w:r>
    </w:p>
    <w:p w:rsidR="00FA6C9C" w:rsidRDefault="00FA6C9C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улучшалось. Его мать, Ульяна Степановна, в войну жила в Сычево, а отец Павел Васильевич, был мобилизован на работу на завод  в г. Омск. Мать тяжело заболела и умерла, похоронена в Сычево.</w:t>
      </w:r>
    </w:p>
    <w:p w:rsidR="00FA6C9C" w:rsidRDefault="00FA6C9C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Отец жил у сына, Ивана Павловича в Ленинграде, там и похоронен.</w:t>
      </w:r>
    </w:p>
    <w:p w:rsidR="00C74354" w:rsidRDefault="00C74354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74354" w:rsidRDefault="00C74354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096371" w:rsidRDefault="00FA6C9C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Примерно за год до  своей смерти Иван Павлович попросил Валентину Михайловну и ее сыновей, чтобы они поправили могилу его матери и </w:t>
      </w:r>
    </w:p>
    <w:p w:rsidR="00096371" w:rsidRDefault="00096371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096371" w:rsidRDefault="00096371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FA6C9C" w:rsidRDefault="00FA6C9C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поставили памятник, для этого он выслал им 5 тысяч рублей. Они это сделали, сфотографировали и фото выслали в Ленинград.</w:t>
      </w:r>
    </w:p>
    <w:p w:rsidR="00FA6C9C" w:rsidRPr="00982B53" w:rsidRDefault="00FA6C9C" w:rsidP="00FA6C9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Похоронен Иван Павлович на кладбище Красненьком, там, где лежит его отец и дочь. Хоронили очень торжественно. Приезжали племянники, Юрий Степанович и Зинаида Степановна. Они живут в Удмуртии.»</w:t>
      </w:r>
    </w:p>
    <w:p w:rsidR="004B356C" w:rsidRDefault="004B356C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2429" w:rsidRDefault="00842429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22B" w:rsidRDefault="0075738F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20734" w:rsidRPr="00020734">
        <w:rPr>
          <w:rFonts w:ascii="Times New Roman" w:eastAsia="Times New Roman" w:hAnsi="Times New Roman" w:cs="Times New Roman"/>
          <w:sz w:val="28"/>
          <w:szCs w:val="28"/>
        </w:rPr>
        <w:t xml:space="preserve">кончался </w:t>
      </w:r>
      <w:r w:rsidR="0000196C">
        <w:rPr>
          <w:rFonts w:ascii="Times New Roman" w:eastAsia="Times New Roman" w:hAnsi="Times New Roman" w:cs="Times New Roman"/>
          <w:sz w:val="28"/>
          <w:szCs w:val="28"/>
        </w:rPr>
        <w:t xml:space="preserve"> Горчаков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 Павлович </w:t>
      </w:r>
      <w:r w:rsidR="00020734" w:rsidRPr="00020734">
        <w:rPr>
          <w:rFonts w:ascii="Times New Roman" w:eastAsia="Times New Roman" w:hAnsi="Times New Roman" w:cs="Times New Roman"/>
          <w:sz w:val="28"/>
          <w:szCs w:val="28"/>
        </w:rPr>
        <w:t xml:space="preserve">в ночь с 26 на 27 </w:t>
      </w:r>
      <w:r w:rsidRPr="00020734">
        <w:rPr>
          <w:rFonts w:ascii="Times New Roman" w:eastAsia="Times New Roman" w:hAnsi="Times New Roman" w:cs="Times New Roman"/>
          <w:sz w:val="28"/>
          <w:szCs w:val="28"/>
        </w:rPr>
        <w:t>февраля 2004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3C57" w:rsidRDefault="00020734" w:rsidP="00286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422B" w:rsidRDefault="00020734" w:rsidP="00286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>А в последний путь его провожало очень много народа.</w:t>
      </w:r>
    </w:p>
    <w:p w:rsidR="00273C57" w:rsidRDefault="00020734" w:rsidP="00286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422B" w:rsidRDefault="00020734" w:rsidP="00286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Солдаты несли перед гробом на красных подушечках Золотую Звезду Героя, </w:t>
      </w:r>
    </w:p>
    <w:p w:rsidR="00273C57" w:rsidRDefault="00273C57" w:rsidP="00286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22B" w:rsidRDefault="00020734" w:rsidP="00286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орден Ленина, ордена Отечественной войны 1-й и 2-й степени, орден </w:t>
      </w:r>
    </w:p>
    <w:p w:rsidR="00273C57" w:rsidRDefault="00273C57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3C57" w:rsidRDefault="00273C57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>Красной Звезды.</w:t>
      </w:r>
      <w:r w:rsidR="00020734" w:rsidRPr="0002073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6422B" w:rsidRDefault="00020734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А этот бой на высотке у города Сероцк навсегда вошел в боевую летопись </w:t>
      </w:r>
    </w:p>
    <w:p w:rsidR="00273C57" w:rsidRDefault="00273C57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0734" w:rsidRPr="00020734" w:rsidRDefault="00020734" w:rsidP="000207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0734">
        <w:rPr>
          <w:rFonts w:ascii="Times New Roman" w:eastAsia="Times New Roman" w:hAnsi="Times New Roman" w:cs="Times New Roman"/>
          <w:sz w:val="28"/>
          <w:szCs w:val="28"/>
        </w:rPr>
        <w:t xml:space="preserve">Великой Отечественной войны… </w:t>
      </w:r>
    </w:p>
    <w:p w:rsidR="00273C57" w:rsidRPr="00726285" w:rsidRDefault="00273C57" w:rsidP="0072628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4E2B" w:rsidRPr="00096371" w:rsidRDefault="00A4579A" w:rsidP="00C6422B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Ведущий 2</w:t>
      </w:r>
      <w:r w:rsidR="00E334AF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:</w:t>
      </w:r>
      <w:r w:rsidR="00E334AF" w:rsidRPr="0072628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42DB4" w:rsidRPr="00726285">
        <w:rPr>
          <w:rFonts w:ascii="Times New Roman" w:hAnsi="Times New Roman" w:cs="Times New Roman"/>
          <w:sz w:val="28"/>
          <w:szCs w:val="28"/>
        </w:rPr>
        <w:t>Перед вами до боли страшные картины войны</w:t>
      </w:r>
      <w:r w:rsidR="000249DA">
        <w:rPr>
          <w:rFonts w:ascii="Times New Roman" w:hAnsi="Times New Roman" w:cs="Times New Roman"/>
          <w:sz w:val="28"/>
          <w:szCs w:val="28"/>
        </w:rPr>
        <w:t>.</w:t>
      </w:r>
    </w:p>
    <w:p w:rsidR="00FA6C9C" w:rsidRDefault="00E42DB4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726285">
        <w:rPr>
          <w:rFonts w:ascii="Times New Roman" w:hAnsi="Times New Roman" w:cs="Times New Roman"/>
          <w:sz w:val="28"/>
          <w:szCs w:val="28"/>
        </w:rPr>
        <w:t xml:space="preserve">Война не уходит бесследно, она в памяти людей, последствия ее – раны душевные и телесные – напоминают о страшных годах и по сей день. Мы с вами – уникальное поколение. Мы имеем возможность поговорить с </w:t>
      </w:r>
    </w:p>
    <w:p w:rsidR="00E42DB4" w:rsidRDefault="00E42DB4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726285">
        <w:rPr>
          <w:rFonts w:ascii="Times New Roman" w:hAnsi="Times New Roman" w:cs="Times New Roman"/>
          <w:sz w:val="28"/>
          <w:szCs w:val="28"/>
        </w:rPr>
        <w:t>ветеранами, пожать руку тому, кто был защитником нашего Отечества, страдал и за наше благополучие, за наше будущее. Но эти люди уходят…</w:t>
      </w:r>
    </w:p>
    <w:p w:rsidR="0075738F" w:rsidRPr="00726285" w:rsidRDefault="0075738F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C74354" w:rsidRDefault="00A4579A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 xml:space="preserve">Ведущий </w:t>
      </w:r>
      <w:r w:rsidR="00C6422B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1</w:t>
      </w:r>
      <w:r w:rsidR="00E334AF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:</w:t>
      </w:r>
      <w:r w:rsidR="00E42DB4" w:rsidRPr="00726285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="00E42DB4" w:rsidRPr="00726285">
        <w:rPr>
          <w:rFonts w:ascii="Times New Roman" w:hAnsi="Times New Roman" w:cs="Times New Roman"/>
          <w:sz w:val="28"/>
          <w:szCs w:val="28"/>
        </w:rPr>
        <w:t xml:space="preserve">И ваши дети будут читать о Великой Отечественной войне в книгах, в учебниках, уже не имея возможности увидеть тех, кто выполнил свой Великий воинский долг, воочию… </w:t>
      </w:r>
      <w:r w:rsidR="0069419D">
        <w:rPr>
          <w:rFonts w:ascii="Times New Roman" w:hAnsi="Times New Roman" w:cs="Times New Roman"/>
          <w:sz w:val="28"/>
          <w:szCs w:val="28"/>
        </w:rPr>
        <w:t xml:space="preserve"> </w:t>
      </w:r>
      <w:r w:rsidR="00E42DB4" w:rsidRPr="00726285">
        <w:rPr>
          <w:rFonts w:ascii="Times New Roman" w:hAnsi="Times New Roman" w:cs="Times New Roman"/>
          <w:sz w:val="28"/>
          <w:szCs w:val="28"/>
        </w:rPr>
        <w:t xml:space="preserve">Уважайте свое время, уважайте свою историю! Тогда меньше будет войн и злодеяний. Если знаешь о </w:t>
      </w:r>
    </w:p>
    <w:p w:rsidR="00C74354" w:rsidRDefault="00C74354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C74354" w:rsidRDefault="00C74354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DA6D34" w:rsidRPr="00DA6D34" w:rsidRDefault="00E42DB4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726285">
        <w:rPr>
          <w:rFonts w:ascii="Times New Roman" w:hAnsi="Times New Roman" w:cs="Times New Roman"/>
          <w:sz w:val="28"/>
          <w:szCs w:val="28"/>
        </w:rPr>
        <w:t>бедствиях войны, воспринимаешь её не как абстракцию, а как реальное зло, то необычайно ценишь жизнь и свободу самому выбирать свой путь…</w:t>
      </w:r>
    </w:p>
    <w:p w:rsidR="0075738F" w:rsidRPr="00726285" w:rsidRDefault="00A4579A" w:rsidP="00726285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Ведущий 2</w:t>
      </w:r>
      <w:r w:rsidR="00E334AF" w:rsidRPr="004B356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:</w:t>
      </w:r>
      <w:r w:rsidR="00E334AF" w:rsidRPr="00726285">
        <w:rPr>
          <w:rFonts w:ascii="Times New Roman" w:hAnsi="Times New Roman" w:cs="Times New Roman"/>
          <w:sz w:val="28"/>
          <w:szCs w:val="28"/>
        </w:rPr>
        <w:t xml:space="preserve"> </w:t>
      </w:r>
      <w:r w:rsidR="00E42DB4" w:rsidRPr="00726285">
        <w:rPr>
          <w:rStyle w:val="a5"/>
          <w:rFonts w:ascii="Times New Roman" w:hAnsi="Times New Roman" w:cs="Times New Roman"/>
          <w:sz w:val="28"/>
          <w:szCs w:val="28"/>
        </w:rPr>
        <w:t>П</w:t>
      </w:r>
      <w:r w:rsidR="00E42DB4" w:rsidRPr="00726285">
        <w:rPr>
          <w:rFonts w:ascii="Times New Roman" w:hAnsi="Times New Roman" w:cs="Times New Roman"/>
          <w:sz w:val="28"/>
          <w:szCs w:val="28"/>
        </w:rPr>
        <w:t>еред вами строки стихотворения Расула Гамзатова, впоследствии ставшие песней: «Мне кажется порою, что солдаты,/ С кровавых не пришедшие полей,/ Не в землю эту полегли когда-то,/ А превратились в белых журавлей…».</w:t>
      </w:r>
    </w:p>
    <w:p w:rsidR="00E334AF" w:rsidRPr="00726285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62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Ученик рассказывает стихотворение: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 порою, что солдаты,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кровавых не пришедшие полей,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землю эту полегли когда-то,</w:t>
      </w:r>
    </w:p>
    <w:p w:rsidR="00DA6D34" w:rsidRDefault="00E334AF" w:rsidP="004B35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превратились в белых журавлей.</w:t>
      </w:r>
    </w:p>
    <w:p w:rsidR="004B356C" w:rsidRPr="00E334AF" w:rsidRDefault="004B356C" w:rsidP="004B35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до сей поры с времен тех дальних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 и подают нам голоса.</w:t>
      </w:r>
    </w:p>
    <w:p w:rsid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потому ль так часто и печально</w:t>
      </w:r>
    </w:p>
    <w:p w:rsidR="002B4E2B" w:rsidRPr="00E334AF" w:rsidRDefault="002B4E2B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замолкаем, глядя в небеса?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предвечернею порою,</w:t>
      </w:r>
    </w:p>
    <w:p w:rsidR="00FA6C9C" w:rsidRPr="00E334AF" w:rsidRDefault="00FA6C9C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вижу, как в тумане журавли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 своим определенным строем,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 полям людьми они брели.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летят, свершают путь свой длинный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выкликают чьи-то имена.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потому ли с кличем журавлиным</w:t>
      </w:r>
    </w:p>
    <w:p w:rsid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века речь аварская сходна?</w:t>
      </w:r>
    </w:p>
    <w:p w:rsidR="00096371" w:rsidRPr="00E334AF" w:rsidRDefault="00096371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 летит по небу клин усталый -</w:t>
      </w:r>
    </w:p>
    <w:p w:rsidR="00DC2E5A" w:rsidRPr="00E334AF" w:rsidRDefault="00E334AF" w:rsidP="00F44D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в тумане на исходе дня,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том строю есть промежуток малый -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может, это место для меня!</w:t>
      </w:r>
    </w:p>
    <w:p w:rsidR="00842429" w:rsidRPr="00E334AF" w:rsidRDefault="00842429" w:rsidP="00904D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Настанет день, и с журавлиной стаей</w:t>
      </w:r>
    </w:p>
    <w:p w:rsidR="00E334AF" w:rsidRPr="00E334AF" w:rsidRDefault="00E334AF" w:rsidP="007573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поплыву в такой же сизой мгле,</w:t>
      </w:r>
    </w:p>
    <w:p w:rsidR="00E66122" w:rsidRPr="00E334AF" w:rsidRDefault="00E334AF" w:rsidP="00F44D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Из-под небес по-птичьи окликая</w:t>
      </w:r>
    </w:p>
    <w:p w:rsidR="00E334AF" w:rsidRPr="00E334AF" w:rsidRDefault="00E334AF" w:rsidP="0075738F">
      <w:pPr>
        <w:shd w:val="clear" w:color="auto" w:fill="FFFFFF"/>
        <w:spacing w:after="125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вас, кого оставил на земле.</w:t>
      </w:r>
    </w:p>
    <w:p w:rsidR="00927259" w:rsidRDefault="00927259" w:rsidP="0072628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6D34" w:rsidRPr="00E334AF" w:rsidRDefault="00E334AF" w:rsidP="0084242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3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Расул Гамзатов.</w:t>
      </w:r>
      <w:r w:rsidRPr="00E33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Покуда вертится Земля.</w:t>
      </w:r>
      <w:r w:rsidRPr="00E33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Махачкала, "Дагучпедгиз" 1976.</w:t>
      </w:r>
    </w:p>
    <w:p w:rsidR="00E42DB4" w:rsidRDefault="00842429" w:rsidP="00E66122">
      <w:pPr>
        <w:shd w:val="clear" w:color="auto" w:fill="FFFFFF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334AF" w:rsidRPr="00726285">
        <w:rPr>
          <w:rFonts w:ascii="Times New Roman" w:hAnsi="Times New Roman" w:cs="Times New Roman"/>
          <w:sz w:val="28"/>
          <w:szCs w:val="28"/>
        </w:rPr>
        <w:t>Включается аудиозапись песни «Белые журавли»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726285" w:rsidRPr="00726285">
        <w:rPr>
          <w:rFonts w:ascii="Times New Roman" w:hAnsi="Times New Roman" w:cs="Times New Roman"/>
          <w:sz w:val="28"/>
          <w:szCs w:val="28"/>
        </w:rPr>
        <w:t>.</w:t>
      </w:r>
    </w:p>
    <w:p w:rsidR="00842429" w:rsidRPr="00726285" w:rsidRDefault="00842429" w:rsidP="00E66122">
      <w:pPr>
        <w:shd w:val="clear" w:color="auto" w:fill="FFFFFF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738F" w:rsidRDefault="00A4579A" w:rsidP="00904D36">
      <w:pPr>
        <w:pStyle w:val="a4"/>
        <w:shd w:val="clear" w:color="auto" w:fill="FFFFFF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E66122">
        <w:rPr>
          <w:rStyle w:val="a5"/>
          <w:b/>
          <w:bCs/>
          <w:i w:val="0"/>
          <w:color w:val="943634" w:themeColor="accent2" w:themeShade="BF"/>
          <w:sz w:val="28"/>
          <w:szCs w:val="28"/>
          <w:u w:val="single"/>
        </w:rPr>
        <w:t>Ведущий 1</w:t>
      </w:r>
      <w:r w:rsidR="00726285" w:rsidRPr="00E66122">
        <w:rPr>
          <w:rStyle w:val="a5"/>
          <w:b/>
          <w:bCs/>
          <w:i w:val="0"/>
          <w:color w:val="943634" w:themeColor="accent2" w:themeShade="BF"/>
          <w:sz w:val="28"/>
          <w:szCs w:val="28"/>
          <w:u w:val="single"/>
        </w:rPr>
        <w:t>:</w:t>
      </w:r>
      <w:r w:rsidR="00726285" w:rsidRPr="00726285">
        <w:rPr>
          <w:rStyle w:val="a5"/>
          <w:bCs/>
          <w:i w:val="0"/>
          <w:sz w:val="28"/>
          <w:szCs w:val="28"/>
        </w:rPr>
        <w:t xml:space="preserve"> </w:t>
      </w:r>
      <w:r w:rsidR="00E42DB4" w:rsidRPr="0075738F">
        <w:rPr>
          <w:rStyle w:val="a6"/>
          <w:b w:val="0"/>
          <w:sz w:val="28"/>
          <w:szCs w:val="28"/>
        </w:rPr>
        <w:t>Вы знаете, мы, россияне, стараемся бережно хранить память о</w:t>
      </w:r>
    </w:p>
    <w:p w:rsidR="00FA6C9C" w:rsidRDefault="00E42DB4" w:rsidP="00904D36">
      <w:pPr>
        <w:pStyle w:val="a4"/>
        <w:shd w:val="clear" w:color="auto" w:fill="FFFFFF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75738F">
        <w:rPr>
          <w:rStyle w:val="a6"/>
          <w:b w:val="0"/>
          <w:sz w:val="28"/>
          <w:szCs w:val="28"/>
        </w:rPr>
        <w:t xml:space="preserve"> самом трагическом времени в истории нашего Отечества. На территории </w:t>
      </w:r>
    </w:p>
    <w:p w:rsidR="0075738F" w:rsidRDefault="00E42DB4" w:rsidP="00904D36">
      <w:pPr>
        <w:pStyle w:val="a4"/>
        <w:shd w:val="clear" w:color="auto" w:fill="FFFFFF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75738F">
        <w:rPr>
          <w:rStyle w:val="a6"/>
          <w:b w:val="0"/>
          <w:sz w:val="28"/>
          <w:szCs w:val="28"/>
        </w:rPr>
        <w:t xml:space="preserve">нашей страны существует множество памятников и мемориальных </w:t>
      </w:r>
    </w:p>
    <w:p w:rsidR="00C861C6" w:rsidRPr="00C74354" w:rsidRDefault="00E42DB4" w:rsidP="00904D36">
      <w:pPr>
        <w:pStyle w:val="a4"/>
        <w:shd w:val="clear" w:color="auto" w:fill="FFFFFF"/>
        <w:spacing w:before="0" w:beforeAutospacing="0" w:after="0" w:afterAutospacing="0" w:line="360" w:lineRule="auto"/>
        <w:rPr>
          <w:rStyle w:val="c4"/>
          <w:bCs/>
          <w:sz w:val="28"/>
          <w:szCs w:val="28"/>
        </w:rPr>
      </w:pPr>
      <w:r w:rsidRPr="0075738F">
        <w:rPr>
          <w:rStyle w:val="a6"/>
          <w:b w:val="0"/>
          <w:sz w:val="28"/>
          <w:szCs w:val="28"/>
        </w:rPr>
        <w:t xml:space="preserve">комплексов, посвященных Великой Отечественной войне. </w:t>
      </w:r>
    </w:p>
    <w:p w:rsidR="00C6422B" w:rsidRDefault="00A4579A" w:rsidP="00904D3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122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Ведущий 2</w:t>
      </w:r>
      <w:r w:rsidR="00C861C6" w:rsidRPr="00E66122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:</w:t>
      </w:r>
      <w:r w:rsidR="00C861C6" w:rsidRPr="00C86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861C6"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Май всегда будет ассоциироваться в нашем сознании с Весной и </w:t>
      </w:r>
    </w:p>
    <w:p w:rsidR="00C6422B" w:rsidRDefault="00C861C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Победой, Весной и Трудом, Весной и Миром. Вслушайтесь: это сам майский</w:t>
      </w:r>
    </w:p>
    <w:p w:rsidR="00C6422B" w:rsidRDefault="00C861C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ветер сейчас говорит с вами. Обернитесь вслед скользящему над землей </w:t>
      </w:r>
    </w:p>
    <w:p w:rsidR="00C74354" w:rsidRDefault="00C861C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облаку, вспомните тех, кто мог бы дожить, но не дожил до сегодняшнего </w:t>
      </w:r>
    </w:p>
    <w:p w:rsidR="00C6422B" w:rsidRDefault="00C861C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Мая. Задумайтесь о тех, кто будет встречать Май без нас — после нас. Это </w:t>
      </w:r>
    </w:p>
    <w:p w:rsidR="00842429" w:rsidRDefault="00C861C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них мы должны сохранить праздник Весны и Победы, Весны и Труда, </w:t>
      </w:r>
    </w:p>
    <w:p w:rsidR="00C6422B" w:rsidRDefault="00C861C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>Весны и Мира. Это для них мы должны сохранить нашу Землю, чтобы всегда</w:t>
      </w:r>
    </w:p>
    <w:p w:rsidR="00E66122" w:rsidRDefault="00C861C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летел над ней, лукаво холодя открытые детские лица и гоня перед собой </w:t>
      </w:r>
    </w:p>
    <w:p w:rsidR="00904D36" w:rsidRDefault="00904D36" w:rsidP="00C8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422B" w:rsidRDefault="00C861C6" w:rsidP="00904D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невесомое облако нашей памяти, майский ветер. Ветер Победы. Ветер Мира. </w:t>
      </w:r>
    </w:p>
    <w:p w:rsidR="00C87E94" w:rsidRDefault="00C861C6" w:rsidP="00904D3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Любви.</w:t>
      </w:r>
      <w:r w:rsidRPr="00C861C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75738F" w:rsidRDefault="0075738F" w:rsidP="00904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Берегите мир!</w:t>
      </w:r>
    </w:p>
    <w:p w:rsidR="00C6422B" w:rsidRDefault="00C861C6" w:rsidP="007573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br/>
      </w:r>
      <w:r w:rsidR="00A4579A"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Ведущий</w:t>
      </w:r>
      <w:r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 xml:space="preserve"> 1:</w:t>
      </w:r>
      <w:r w:rsidRPr="00C861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61C6">
        <w:rPr>
          <w:rFonts w:ascii="Times New Roman" w:eastAsia="Times New Roman" w:hAnsi="Times New Roman" w:cs="Times New Roman"/>
          <w:sz w:val="28"/>
          <w:szCs w:val="28"/>
        </w:rPr>
        <w:t>Мир - это утро, полное света и надежд.</w:t>
      </w:r>
    </w:p>
    <w:p w:rsidR="00C6422B" w:rsidRDefault="00C861C6" w:rsidP="007573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br/>
      </w:r>
      <w:r w:rsidR="00A4579A"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Ведущий</w:t>
      </w:r>
      <w:r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 xml:space="preserve"> 2:</w:t>
      </w:r>
      <w:r w:rsidRPr="00C861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61C6">
        <w:rPr>
          <w:rFonts w:ascii="Times New Roman" w:eastAsia="Times New Roman" w:hAnsi="Times New Roman" w:cs="Times New Roman"/>
          <w:sz w:val="28"/>
          <w:szCs w:val="28"/>
        </w:rPr>
        <w:t>Мир - это цветущие сады и колосящиеся нивы.</w:t>
      </w:r>
    </w:p>
    <w:p w:rsidR="00C6422B" w:rsidRDefault="00C861C6" w:rsidP="007573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br/>
      </w:r>
      <w:r w:rsidR="00A4579A"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Ведущий</w:t>
      </w:r>
      <w:r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 xml:space="preserve"> </w:t>
      </w:r>
      <w:r w:rsidR="0075738F"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1</w:t>
      </w:r>
      <w:r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:</w:t>
      </w:r>
      <w:r w:rsidRPr="00C861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61C6">
        <w:rPr>
          <w:rFonts w:ascii="Times New Roman" w:eastAsia="Times New Roman" w:hAnsi="Times New Roman" w:cs="Times New Roman"/>
          <w:sz w:val="28"/>
          <w:szCs w:val="28"/>
        </w:rPr>
        <w:t>Мир - это гул тракторов и комбайнов.</w:t>
      </w:r>
    </w:p>
    <w:p w:rsidR="00C861C6" w:rsidRPr="00C861C6" w:rsidRDefault="00C861C6" w:rsidP="007573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61C6">
        <w:rPr>
          <w:rFonts w:ascii="Times New Roman" w:eastAsia="Times New Roman" w:hAnsi="Times New Roman" w:cs="Times New Roman"/>
          <w:sz w:val="28"/>
          <w:szCs w:val="28"/>
        </w:rPr>
        <w:br/>
      </w:r>
      <w:r w:rsidR="00A4579A"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Ведущий</w:t>
      </w:r>
      <w:r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 xml:space="preserve"> </w:t>
      </w:r>
      <w:r w:rsidR="0075738F"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2</w:t>
      </w:r>
      <w:r w:rsidRPr="0084242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u w:val="single"/>
        </w:rPr>
        <w:t>:</w:t>
      </w:r>
      <w:r w:rsidRPr="00C861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61C6">
        <w:rPr>
          <w:rFonts w:ascii="Times New Roman" w:eastAsia="Times New Roman" w:hAnsi="Times New Roman" w:cs="Times New Roman"/>
          <w:sz w:val="28"/>
          <w:szCs w:val="28"/>
        </w:rPr>
        <w:t>Мир - это школьный звонок, это школа, в окнах которой солнце.</w:t>
      </w:r>
    </w:p>
    <w:p w:rsidR="00C861C6" w:rsidRDefault="00C861C6" w:rsidP="0075738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2429">
        <w:rPr>
          <w:rFonts w:ascii="Times New Roman" w:eastAsia="Times New Roman" w:hAnsi="Times New Roman" w:cs="Times New Roman"/>
          <w:b/>
          <w:bCs/>
          <w:iCs/>
          <w:color w:val="943634" w:themeColor="accent2" w:themeShade="BF"/>
          <w:sz w:val="28"/>
          <w:szCs w:val="28"/>
          <w:u w:val="single"/>
        </w:rPr>
        <w:t>Хором:</w:t>
      </w:r>
      <w:r w:rsidRPr="00C861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861C6">
        <w:rPr>
          <w:rFonts w:ascii="Times New Roman" w:eastAsia="Times New Roman" w:hAnsi="Times New Roman" w:cs="Times New Roman"/>
          <w:sz w:val="28"/>
          <w:szCs w:val="28"/>
        </w:rPr>
        <w:t>Мир - это жизнь.</w:t>
      </w:r>
    </w:p>
    <w:p w:rsidR="00C74354" w:rsidRDefault="00C74354" w:rsidP="0075738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354" w:rsidRPr="00726285" w:rsidRDefault="00C74354" w:rsidP="00C74354">
      <w:pPr>
        <w:pStyle w:val="c1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sz w:val="28"/>
          <w:szCs w:val="28"/>
        </w:rPr>
      </w:pPr>
      <w:r w:rsidRPr="00726285">
        <w:rPr>
          <w:rStyle w:val="c4"/>
          <w:b/>
          <w:bCs/>
          <w:sz w:val="28"/>
          <w:szCs w:val="28"/>
        </w:rPr>
        <w:t>Помните! Через века, через года</w:t>
      </w:r>
    </w:p>
    <w:p w:rsidR="00C74354" w:rsidRPr="00726285" w:rsidRDefault="00C74354" w:rsidP="00C74354">
      <w:pPr>
        <w:pStyle w:val="c1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sz w:val="28"/>
          <w:szCs w:val="28"/>
        </w:rPr>
      </w:pPr>
      <w:r w:rsidRPr="00726285">
        <w:rPr>
          <w:rStyle w:val="c4"/>
          <w:b/>
          <w:bCs/>
          <w:sz w:val="28"/>
          <w:szCs w:val="28"/>
        </w:rPr>
        <w:t>Помните! О тех, кто уже не придет никогда, -</w:t>
      </w:r>
    </w:p>
    <w:p w:rsidR="00C74354" w:rsidRPr="00726285" w:rsidRDefault="00C74354" w:rsidP="00C74354">
      <w:pPr>
        <w:pStyle w:val="c1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sz w:val="28"/>
          <w:szCs w:val="28"/>
        </w:rPr>
      </w:pPr>
      <w:r w:rsidRPr="00726285">
        <w:rPr>
          <w:rStyle w:val="c4"/>
          <w:b/>
          <w:bCs/>
          <w:sz w:val="28"/>
          <w:szCs w:val="28"/>
        </w:rPr>
        <w:t>Помните! Не плачьте! В горле сдержите стоны…</w:t>
      </w:r>
    </w:p>
    <w:p w:rsidR="00C74354" w:rsidRDefault="00C74354" w:rsidP="00C74354">
      <w:pPr>
        <w:pStyle w:val="c1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rStyle w:val="c4"/>
          <w:b/>
          <w:bCs/>
          <w:sz w:val="28"/>
          <w:szCs w:val="28"/>
        </w:rPr>
      </w:pPr>
      <w:r w:rsidRPr="00726285">
        <w:rPr>
          <w:rStyle w:val="c4"/>
          <w:b/>
          <w:bCs/>
          <w:sz w:val="28"/>
          <w:szCs w:val="28"/>
        </w:rPr>
        <w:t>Памяти павших, будьте достойны!</w:t>
      </w:r>
    </w:p>
    <w:p w:rsidR="00842429" w:rsidRPr="00C861C6" w:rsidRDefault="00C74354" w:rsidP="0075738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сейчас, зажжем свечи</w:t>
      </w:r>
      <w:r w:rsidR="00904D36">
        <w:rPr>
          <w:rFonts w:ascii="Times New Roman" w:eastAsia="Times New Roman" w:hAnsi="Times New Roman" w:cs="Times New Roman"/>
          <w:sz w:val="28"/>
          <w:szCs w:val="28"/>
        </w:rPr>
        <w:t xml:space="preserve"> памяти и почтим память павших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904D36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молчания</w:t>
      </w:r>
      <w:r w:rsidR="00904D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61C6" w:rsidRDefault="00C861C6" w:rsidP="00726285">
      <w:pPr>
        <w:pStyle w:val="c11"/>
        <w:shd w:val="clear" w:color="auto" w:fill="FFFFFF"/>
        <w:spacing w:before="0" w:beforeAutospacing="0" w:after="0" w:afterAutospacing="0" w:line="360" w:lineRule="auto"/>
        <w:ind w:firstLine="180"/>
        <w:rPr>
          <w:sz w:val="28"/>
          <w:szCs w:val="28"/>
        </w:rPr>
      </w:pPr>
    </w:p>
    <w:p w:rsidR="00904D36" w:rsidRPr="00726285" w:rsidRDefault="00904D36" w:rsidP="00726285">
      <w:pPr>
        <w:pStyle w:val="c11"/>
        <w:shd w:val="clear" w:color="auto" w:fill="FFFFFF"/>
        <w:spacing w:before="0" w:beforeAutospacing="0" w:after="0" w:afterAutospacing="0" w:line="360" w:lineRule="auto"/>
        <w:ind w:firstLine="180"/>
        <w:rPr>
          <w:sz w:val="28"/>
          <w:szCs w:val="28"/>
        </w:rPr>
      </w:pPr>
    </w:p>
    <w:p w:rsidR="00726285" w:rsidRPr="00726285" w:rsidRDefault="00726285" w:rsidP="0075738F">
      <w:pPr>
        <w:pStyle w:val="c1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sz w:val="28"/>
          <w:szCs w:val="28"/>
        </w:rPr>
      </w:pPr>
      <w:r w:rsidRPr="00726285">
        <w:rPr>
          <w:rStyle w:val="c3"/>
          <w:sz w:val="28"/>
          <w:szCs w:val="28"/>
        </w:rPr>
        <w:t>На этом наш классный час закончен, всем спасибо!</w:t>
      </w:r>
    </w:p>
    <w:p w:rsidR="00726285" w:rsidRDefault="00726285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Pr="00F002A6" w:rsidRDefault="0065530C" w:rsidP="00726285">
      <w:pPr>
        <w:pStyle w:val="a4"/>
        <w:shd w:val="clear" w:color="auto" w:fill="FFFFFF"/>
        <w:spacing w:before="0" w:beforeAutospacing="0" w:line="200" w:lineRule="atLeast"/>
        <w:rPr>
          <w:sz w:val="28"/>
          <w:szCs w:val="28"/>
          <w:shd w:val="clear" w:color="auto" w:fill="FFFFFF"/>
        </w:rPr>
      </w:pPr>
      <w:r w:rsidRPr="00F002A6">
        <w:rPr>
          <w:sz w:val="28"/>
          <w:szCs w:val="28"/>
          <w:shd w:val="clear" w:color="auto" w:fill="FFFFFF"/>
        </w:rPr>
        <w:t>Использованная литература:</w:t>
      </w:r>
    </w:p>
    <w:p w:rsidR="0065530C" w:rsidRPr="00F002A6" w:rsidRDefault="0065530C" w:rsidP="0065530C">
      <w:pPr>
        <w:pStyle w:val="a4"/>
        <w:numPr>
          <w:ilvl w:val="0"/>
          <w:numId w:val="3"/>
        </w:numPr>
        <w:shd w:val="clear" w:color="auto" w:fill="FFFFFF"/>
        <w:spacing w:before="0" w:beforeAutospacing="0" w:line="200" w:lineRule="atLeast"/>
        <w:rPr>
          <w:sz w:val="28"/>
          <w:szCs w:val="28"/>
          <w:shd w:val="clear" w:color="auto" w:fill="FFFFFF"/>
        </w:rPr>
      </w:pPr>
      <w:r w:rsidRPr="00F002A6">
        <w:rPr>
          <w:sz w:val="28"/>
          <w:szCs w:val="28"/>
          <w:shd w:val="clear" w:color="auto" w:fill="FFFFFF"/>
        </w:rPr>
        <w:t>Ресурсы сети Интернет</w:t>
      </w:r>
      <w:r w:rsidR="001657BC" w:rsidRPr="00F002A6">
        <w:rPr>
          <w:sz w:val="28"/>
          <w:szCs w:val="28"/>
          <w:shd w:val="clear" w:color="auto" w:fill="FFFFFF"/>
        </w:rPr>
        <w:t>.</w:t>
      </w:r>
    </w:p>
    <w:p w:rsidR="0065530C" w:rsidRPr="00F002A6" w:rsidRDefault="00AD222C" w:rsidP="0065530C">
      <w:pPr>
        <w:pStyle w:val="a4"/>
        <w:numPr>
          <w:ilvl w:val="0"/>
          <w:numId w:val="3"/>
        </w:numPr>
        <w:shd w:val="clear" w:color="auto" w:fill="FFFFFF"/>
        <w:spacing w:before="0" w:beforeAutospacing="0" w:line="200" w:lineRule="atLeast"/>
        <w:rPr>
          <w:sz w:val="28"/>
          <w:szCs w:val="28"/>
          <w:shd w:val="clear" w:color="auto" w:fill="FFFFFF"/>
        </w:rPr>
      </w:pPr>
      <w:r w:rsidRPr="00F002A6">
        <w:rPr>
          <w:sz w:val="28"/>
          <w:szCs w:val="28"/>
          <w:shd w:val="clear" w:color="auto" w:fill="FFFFFF"/>
        </w:rPr>
        <w:t>Историко-статистический очерк «Дружба, испытанная Великой Отечественной».</w:t>
      </w:r>
    </w:p>
    <w:p w:rsidR="00AD222C" w:rsidRPr="00F002A6" w:rsidRDefault="00AD222C" w:rsidP="0065530C">
      <w:pPr>
        <w:pStyle w:val="a4"/>
        <w:numPr>
          <w:ilvl w:val="0"/>
          <w:numId w:val="3"/>
        </w:numPr>
        <w:shd w:val="clear" w:color="auto" w:fill="FFFFFF"/>
        <w:spacing w:before="0" w:beforeAutospacing="0" w:line="200" w:lineRule="atLeast"/>
        <w:rPr>
          <w:sz w:val="28"/>
          <w:szCs w:val="28"/>
          <w:shd w:val="clear" w:color="auto" w:fill="FFFFFF"/>
        </w:rPr>
      </w:pPr>
      <w:r w:rsidRPr="00F002A6">
        <w:rPr>
          <w:sz w:val="28"/>
          <w:szCs w:val="28"/>
          <w:shd w:val="clear" w:color="auto" w:fill="FFFFFF"/>
        </w:rPr>
        <w:t>Книга А. Везель  «Гордость земли Абатской».</w:t>
      </w:r>
    </w:p>
    <w:p w:rsidR="00F13879" w:rsidRPr="00F13879" w:rsidRDefault="00AD222C" w:rsidP="00F13879">
      <w:pPr>
        <w:pStyle w:val="ad"/>
        <w:numPr>
          <w:ilvl w:val="0"/>
          <w:numId w:val="3"/>
        </w:numPr>
        <w:rPr>
          <w:sz w:val="28"/>
          <w:szCs w:val="28"/>
        </w:rPr>
      </w:pPr>
      <w:r w:rsidRPr="00F13879">
        <w:rPr>
          <w:sz w:val="28"/>
          <w:szCs w:val="28"/>
          <w:shd w:val="clear" w:color="auto" w:fill="FFFFFF"/>
        </w:rPr>
        <w:t xml:space="preserve">Архив писем </w:t>
      </w:r>
      <w:r w:rsidR="00F13879">
        <w:rPr>
          <w:sz w:val="28"/>
          <w:szCs w:val="28"/>
          <w:shd w:val="clear" w:color="auto" w:fill="FFFFFF"/>
        </w:rPr>
        <w:t xml:space="preserve">В.А. </w:t>
      </w:r>
      <w:r w:rsidR="00F13879" w:rsidRPr="00F13879">
        <w:rPr>
          <w:sz w:val="28"/>
          <w:szCs w:val="28"/>
        </w:rPr>
        <w:t>Морева,</w:t>
      </w:r>
      <w:r w:rsidR="00F13879">
        <w:rPr>
          <w:sz w:val="28"/>
          <w:szCs w:val="28"/>
        </w:rPr>
        <w:t xml:space="preserve"> </w:t>
      </w:r>
      <w:r w:rsidR="00437BCD">
        <w:rPr>
          <w:sz w:val="28"/>
          <w:szCs w:val="28"/>
        </w:rPr>
        <w:t xml:space="preserve">Клепиковой В.М, </w:t>
      </w:r>
      <w:r w:rsidR="00F13879">
        <w:rPr>
          <w:sz w:val="28"/>
          <w:szCs w:val="28"/>
        </w:rPr>
        <w:t>дру</w:t>
      </w:r>
      <w:r w:rsidR="00437BCD">
        <w:rPr>
          <w:sz w:val="28"/>
          <w:szCs w:val="28"/>
        </w:rPr>
        <w:t>зей</w:t>
      </w:r>
      <w:r w:rsidR="00F13879">
        <w:rPr>
          <w:sz w:val="28"/>
          <w:szCs w:val="28"/>
        </w:rPr>
        <w:t xml:space="preserve"> </w:t>
      </w:r>
      <w:r w:rsidR="00F13879" w:rsidRPr="00F13879">
        <w:rPr>
          <w:sz w:val="28"/>
          <w:szCs w:val="28"/>
        </w:rPr>
        <w:t xml:space="preserve"> Ивана Павловича</w:t>
      </w:r>
      <w:r w:rsidR="0092108F">
        <w:rPr>
          <w:sz w:val="28"/>
          <w:szCs w:val="28"/>
        </w:rPr>
        <w:t xml:space="preserve"> Горчакова.</w:t>
      </w:r>
    </w:p>
    <w:p w:rsidR="00904D36" w:rsidRPr="00F13879" w:rsidRDefault="00904D36" w:rsidP="00F13879">
      <w:pPr>
        <w:pStyle w:val="a4"/>
        <w:shd w:val="clear" w:color="auto" w:fill="FFFFFF"/>
        <w:spacing w:before="0" w:beforeAutospacing="0" w:line="200" w:lineRule="atLeast"/>
        <w:ind w:left="720"/>
        <w:rPr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904D36" w:rsidRDefault="00904D36" w:rsidP="00726285">
      <w:pPr>
        <w:pStyle w:val="a4"/>
        <w:shd w:val="clear" w:color="auto" w:fill="FFFFFF"/>
        <w:spacing w:before="0" w:beforeAutospacing="0" w:line="200" w:lineRule="atLeast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08320E" w:rsidRDefault="0008320E"/>
    <w:sectPr w:rsidR="0008320E" w:rsidSect="00B92765">
      <w:pgSz w:w="11906" w:h="16838"/>
      <w:pgMar w:top="567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A82" w:rsidRDefault="001E3A82" w:rsidP="00A95019">
      <w:pPr>
        <w:spacing w:after="0" w:line="240" w:lineRule="auto"/>
      </w:pPr>
      <w:r>
        <w:separator/>
      </w:r>
    </w:p>
  </w:endnote>
  <w:endnote w:type="continuationSeparator" w:id="0">
    <w:p w:rsidR="001E3A82" w:rsidRDefault="001E3A82" w:rsidP="00A95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A82" w:rsidRDefault="001E3A82" w:rsidP="00A95019">
      <w:pPr>
        <w:spacing w:after="0" w:line="240" w:lineRule="auto"/>
      </w:pPr>
      <w:r>
        <w:separator/>
      </w:r>
    </w:p>
  </w:footnote>
  <w:footnote w:type="continuationSeparator" w:id="0">
    <w:p w:rsidR="001E3A82" w:rsidRDefault="001E3A82" w:rsidP="00A95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44EA"/>
    <w:multiLevelType w:val="hybridMultilevel"/>
    <w:tmpl w:val="09AEC848"/>
    <w:lvl w:ilvl="0" w:tplc="0ED0C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8A3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28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27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E8F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E1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E2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C5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B07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3CF52AE"/>
    <w:multiLevelType w:val="hybridMultilevel"/>
    <w:tmpl w:val="6DEE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25F0"/>
    <w:multiLevelType w:val="multilevel"/>
    <w:tmpl w:val="3BDC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DB4"/>
    <w:rsid w:val="0000196C"/>
    <w:rsid w:val="0000276F"/>
    <w:rsid w:val="00003AA5"/>
    <w:rsid w:val="00020734"/>
    <w:rsid w:val="00024438"/>
    <w:rsid w:val="000249DA"/>
    <w:rsid w:val="0006072E"/>
    <w:rsid w:val="000729AB"/>
    <w:rsid w:val="0008320E"/>
    <w:rsid w:val="00096371"/>
    <w:rsid w:val="000E041E"/>
    <w:rsid w:val="00120F11"/>
    <w:rsid w:val="00125F82"/>
    <w:rsid w:val="00144FCD"/>
    <w:rsid w:val="001657BC"/>
    <w:rsid w:val="00167B8A"/>
    <w:rsid w:val="00196721"/>
    <w:rsid w:val="001C0769"/>
    <w:rsid w:val="001C2309"/>
    <w:rsid w:val="001E3A82"/>
    <w:rsid w:val="00234391"/>
    <w:rsid w:val="00246750"/>
    <w:rsid w:val="00273C57"/>
    <w:rsid w:val="002863D0"/>
    <w:rsid w:val="002B4E2B"/>
    <w:rsid w:val="002F0163"/>
    <w:rsid w:val="002F307F"/>
    <w:rsid w:val="00310D31"/>
    <w:rsid w:val="00321CB0"/>
    <w:rsid w:val="00346062"/>
    <w:rsid w:val="003A58B0"/>
    <w:rsid w:val="003A6794"/>
    <w:rsid w:val="003F1531"/>
    <w:rsid w:val="0042524E"/>
    <w:rsid w:val="00437BCD"/>
    <w:rsid w:val="00441B9F"/>
    <w:rsid w:val="004437D8"/>
    <w:rsid w:val="004552F8"/>
    <w:rsid w:val="00492DCC"/>
    <w:rsid w:val="004B356C"/>
    <w:rsid w:val="004B61D2"/>
    <w:rsid w:val="004E0AF3"/>
    <w:rsid w:val="00505557"/>
    <w:rsid w:val="005059D2"/>
    <w:rsid w:val="00552223"/>
    <w:rsid w:val="00572F53"/>
    <w:rsid w:val="005852D4"/>
    <w:rsid w:val="005A7D3C"/>
    <w:rsid w:val="005E34F6"/>
    <w:rsid w:val="005E492E"/>
    <w:rsid w:val="00647304"/>
    <w:rsid w:val="0065530C"/>
    <w:rsid w:val="006649FB"/>
    <w:rsid w:val="00672ABD"/>
    <w:rsid w:val="0069419D"/>
    <w:rsid w:val="006B11E6"/>
    <w:rsid w:val="006B2B1D"/>
    <w:rsid w:val="006B69AA"/>
    <w:rsid w:val="006C4C25"/>
    <w:rsid w:val="0070619B"/>
    <w:rsid w:val="00710923"/>
    <w:rsid w:val="00726285"/>
    <w:rsid w:val="00747B10"/>
    <w:rsid w:val="007527BB"/>
    <w:rsid w:val="0075738F"/>
    <w:rsid w:val="00791519"/>
    <w:rsid w:val="007A5F08"/>
    <w:rsid w:val="007B6C7A"/>
    <w:rsid w:val="00834F82"/>
    <w:rsid w:val="00842429"/>
    <w:rsid w:val="00854263"/>
    <w:rsid w:val="0085555E"/>
    <w:rsid w:val="00881978"/>
    <w:rsid w:val="00885A28"/>
    <w:rsid w:val="00890406"/>
    <w:rsid w:val="008A10F9"/>
    <w:rsid w:val="008B0301"/>
    <w:rsid w:val="008C428A"/>
    <w:rsid w:val="008F1490"/>
    <w:rsid w:val="00904D36"/>
    <w:rsid w:val="0092108F"/>
    <w:rsid w:val="00927259"/>
    <w:rsid w:val="00960160"/>
    <w:rsid w:val="0097015E"/>
    <w:rsid w:val="00982B53"/>
    <w:rsid w:val="00986E42"/>
    <w:rsid w:val="009979DA"/>
    <w:rsid w:val="009A1271"/>
    <w:rsid w:val="009B7FBA"/>
    <w:rsid w:val="009C0D77"/>
    <w:rsid w:val="009D19C4"/>
    <w:rsid w:val="009D1B83"/>
    <w:rsid w:val="009D43EE"/>
    <w:rsid w:val="009E1D5C"/>
    <w:rsid w:val="00A362E9"/>
    <w:rsid w:val="00A4579A"/>
    <w:rsid w:val="00A54991"/>
    <w:rsid w:val="00A74442"/>
    <w:rsid w:val="00A92770"/>
    <w:rsid w:val="00A95019"/>
    <w:rsid w:val="00AD222C"/>
    <w:rsid w:val="00B1290E"/>
    <w:rsid w:val="00B92765"/>
    <w:rsid w:val="00BE37A7"/>
    <w:rsid w:val="00BF3C93"/>
    <w:rsid w:val="00C002D5"/>
    <w:rsid w:val="00C218B1"/>
    <w:rsid w:val="00C6422B"/>
    <w:rsid w:val="00C732EC"/>
    <w:rsid w:val="00C74354"/>
    <w:rsid w:val="00C800C2"/>
    <w:rsid w:val="00C861C6"/>
    <w:rsid w:val="00C87E94"/>
    <w:rsid w:val="00C87F79"/>
    <w:rsid w:val="00D1724D"/>
    <w:rsid w:val="00D60F96"/>
    <w:rsid w:val="00D7486E"/>
    <w:rsid w:val="00D75E1B"/>
    <w:rsid w:val="00DA6D34"/>
    <w:rsid w:val="00DC2DCB"/>
    <w:rsid w:val="00DC2E5A"/>
    <w:rsid w:val="00DD040C"/>
    <w:rsid w:val="00DD0AE1"/>
    <w:rsid w:val="00DE3E0C"/>
    <w:rsid w:val="00E0731F"/>
    <w:rsid w:val="00E104C2"/>
    <w:rsid w:val="00E334AF"/>
    <w:rsid w:val="00E42DB4"/>
    <w:rsid w:val="00E55565"/>
    <w:rsid w:val="00E6472B"/>
    <w:rsid w:val="00E66122"/>
    <w:rsid w:val="00E80FEC"/>
    <w:rsid w:val="00E83ED4"/>
    <w:rsid w:val="00EC17DD"/>
    <w:rsid w:val="00EC1EC1"/>
    <w:rsid w:val="00EC7FEB"/>
    <w:rsid w:val="00ED20C4"/>
    <w:rsid w:val="00EE5AB4"/>
    <w:rsid w:val="00F002A6"/>
    <w:rsid w:val="00F007C2"/>
    <w:rsid w:val="00F10412"/>
    <w:rsid w:val="00F13879"/>
    <w:rsid w:val="00F44DD0"/>
    <w:rsid w:val="00F54816"/>
    <w:rsid w:val="00F8337D"/>
    <w:rsid w:val="00FA6C9C"/>
    <w:rsid w:val="00FB4342"/>
    <w:rsid w:val="00FD7C1A"/>
    <w:rsid w:val="00FF17DB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1FF5828-23D0-4101-AC85-85B1E651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DB4"/>
  </w:style>
  <w:style w:type="paragraph" w:styleId="1">
    <w:name w:val="heading 1"/>
    <w:basedOn w:val="a"/>
    <w:link w:val="10"/>
    <w:uiPriority w:val="9"/>
    <w:qFormat/>
    <w:rsid w:val="00E42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42DB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4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2DB4"/>
  </w:style>
  <w:style w:type="character" w:styleId="a5">
    <w:name w:val="Emphasis"/>
    <w:basedOn w:val="a0"/>
    <w:uiPriority w:val="20"/>
    <w:qFormat/>
    <w:rsid w:val="00E42DB4"/>
    <w:rPr>
      <w:i/>
      <w:iCs/>
    </w:rPr>
  </w:style>
  <w:style w:type="character" w:styleId="a6">
    <w:name w:val="Strong"/>
    <w:basedOn w:val="a0"/>
    <w:uiPriority w:val="22"/>
    <w:qFormat/>
    <w:rsid w:val="00E42DB4"/>
    <w:rPr>
      <w:b/>
      <w:bCs/>
    </w:rPr>
  </w:style>
  <w:style w:type="paragraph" w:customStyle="1" w:styleId="c0">
    <w:name w:val="c0"/>
    <w:basedOn w:val="a"/>
    <w:rsid w:val="00E4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2DB4"/>
  </w:style>
  <w:style w:type="character" w:customStyle="1" w:styleId="c3">
    <w:name w:val="c3"/>
    <w:basedOn w:val="a0"/>
    <w:rsid w:val="00E42DB4"/>
  </w:style>
  <w:style w:type="character" w:customStyle="1" w:styleId="c18">
    <w:name w:val="c18"/>
    <w:basedOn w:val="a0"/>
    <w:rsid w:val="00E42DB4"/>
  </w:style>
  <w:style w:type="paragraph" w:customStyle="1" w:styleId="c21">
    <w:name w:val="c21"/>
    <w:basedOn w:val="a"/>
    <w:rsid w:val="00E4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4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4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2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5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0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95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95019"/>
  </w:style>
  <w:style w:type="paragraph" w:styleId="ab">
    <w:name w:val="footer"/>
    <w:basedOn w:val="a"/>
    <w:link w:val="ac"/>
    <w:uiPriority w:val="99"/>
    <w:semiHidden/>
    <w:unhideWhenUsed/>
    <w:rsid w:val="00A95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95019"/>
  </w:style>
  <w:style w:type="paragraph" w:styleId="ad">
    <w:name w:val="List Paragraph"/>
    <w:basedOn w:val="a"/>
    <w:uiPriority w:val="34"/>
    <w:qFormat/>
    <w:rsid w:val="00441B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F83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0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101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2004_%D0%B3%D0%BE%D0%B4" TargetMode="External"/><Relationship Id="rId26" Type="http://schemas.openxmlformats.org/officeDocument/2006/relationships/hyperlink" Target="https://ru.wikipedia.org/wiki/1942_%D0%B3%D0%BE%D0%B4" TargetMode="External"/><Relationship Id="rId39" Type="http://schemas.openxmlformats.org/officeDocument/2006/relationships/hyperlink" Target="https://ru.wikipedia.org/wiki/1952_%D0%B3%D0%BE%D0%B4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4" Type="http://schemas.openxmlformats.org/officeDocument/2006/relationships/hyperlink" Target="https://ru.wikipedia.org/wiki/%D0%A2%D1%8E%D0%BC%D0%B5%D0%BD%D1%8C" TargetMode="External"/><Relationship Id="rId42" Type="http://schemas.openxmlformats.org/officeDocument/2006/relationships/hyperlink" Target="https://ru.wikipedia.org/wiki/%D0%9F%D0%BE%D0%B4%D0%BF%D0%BE%D0%BB%D0%BA%D0%BE%D0%B2%D0%BD%D0%B8%D0%B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ru.wikipedia.org/wiki/1922_%D0%B3%D0%BE%D0%B4" TargetMode="External"/><Relationship Id="rId25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90%D1%80%D0%BC%D0%B8%D1%8F" TargetMode="External"/><Relationship Id="rId33" Type="http://schemas.openxmlformats.org/officeDocument/2006/relationships/hyperlink" Target="https://ru.wikipedia.org/wiki/1947_%D0%B3%D0%BE%D0%B4" TargetMode="External"/><Relationship Id="rId38" Type="http://schemas.openxmlformats.org/officeDocument/2006/relationships/hyperlink" Target="https://ru.wikipedia.org/wiki/1950_%D0%B3%D0%BE%D0%B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ru.wikipedia.org/wiki/%D0%A1%D0%BE%D0%B2%D0%B5%D1%82%D1%81%D0%BA%D0%B0%D1%8F_%D0%90%D1%80%D0%BC%D0%B8%D1%8F" TargetMode="External"/><Relationship Id="rId29" Type="http://schemas.openxmlformats.org/officeDocument/2006/relationships/hyperlink" Target="https://ru.wikipedia.org/wiki/1946_%D0%B3%D0%BE%D0%B4" TargetMode="External"/><Relationship Id="rId41" Type="http://schemas.openxmlformats.org/officeDocument/2006/relationships/hyperlink" Target="https://ru.wikipedia.org/wiki/1954_%D0%B3%D0%BE%D0%B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1940_%D0%B3%D0%BE%D0%B4" TargetMode="External"/><Relationship Id="rId32" Type="http://schemas.openxmlformats.org/officeDocument/2006/relationships/hyperlink" Target="https://ru.wikipedia.org/wiki/%D0%A2%D1%8E%D0%BC%D0%B5%D0%BD%D1%81%D0%BA%D0%B0%D1%8F_%D0%BE%D0%B1%D0%BB%D0%B0%D1%81%D1%82%D1%8C" TargetMode="External"/><Relationship Id="rId37" Type="http://schemas.openxmlformats.org/officeDocument/2006/relationships/hyperlink" Target="https://ru.wikipedia.org/wiki/%D0%9A%D0%BE%D0%BC%D0%B8%D1%82%D0%B5%D1%82_%D0%B3%D0%BE%D1%81%D1%83%D0%B4%D0%B0%D1%80%D1%81%D1%82%D0%B2%D0%B5%D0%BD%D0%BD%D0%BE%D0%B9_%D0%B1%D0%B5%D0%B7%D0%BE%D0%BF%D0%B0%D1%81%D0%BD%D0%BE%D1%81%D1%82%D0%B8_%D0%A1%D0%A1%D0%A1%D0%A0" TargetMode="External"/><Relationship Id="rId40" Type="http://schemas.openxmlformats.org/officeDocument/2006/relationships/hyperlink" Target="https://ru.wikipedia.org/wiki/%D0%A1%D0%B0%D0%BD%D0%BA%D1%82-%D0%9F%D0%B5%D1%82%D0%B5%D1%80%D0%B1%D1%83%D1%80%D0%B3%D1%81%D0%BA%D0%B8%D0%B9_%D0%B3%D0%BE%D1%81%D1%83%D0%B4%D0%B0%D1%80%D1%81%D1%82%D0%B2%D0%B5%D0%BD%D0%BD%D1%8B%D0%B9_%D1%83%D0%BD%D0%B8%D0%B2%D0%B5%D1%80%D1%81%D0%B8%D1%82%D0%B5%D1%82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ru.wikipedia.org/wiki/1945_%D0%B3%D0%BE%D0%B4" TargetMode="External"/><Relationship Id="rId28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36" Type="http://schemas.openxmlformats.org/officeDocument/2006/relationships/hyperlink" Target="https://ru.wikipedia.org/wiki/%D0%9C%D0%B8%D0%BD%D0%B8%D1%81%D1%82%D0%B5%D1%80%D1%81%D1%82%D0%B2%D0%BE_%D0%B3%D0%BE%D1%81%D1%83%D0%B4%D0%B0%D1%80%D1%81%D1%82%D0%B2%D0%B5%D0%BD%D0%BD%D0%BE%D0%B9_%D0%B1%D0%B5%D0%B7%D0%BE%D0%BF%D0%B0%D1%81%D0%BD%D0%BE%D1%81%D1%82%D0%B8_%D0%A1%D0%A1%D0%A1%D0%A0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ru.wikipedia.org/wiki/%D0%9F%D0%BE%D0%B4%D0%BF%D0%BE%D0%BB%D0%BA%D0%BE%D0%B2%D0%BD%D0%B8%D0%BA" TargetMode="External"/><Relationship Id="rId31" Type="http://schemas.openxmlformats.org/officeDocument/2006/relationships/hyperlink" Target="https://ru.wikipedia.org/wiki/%D0%98%D1%88%D0%B8%D0%BC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Relationship Id="rId14" Type="http://schemas.openxmlformats.org/officeDocument/2006/relationships/image" Target="media/image6.jpeg"/><Relationship Id="rId22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27" Type="http://schemas.openxmlformats.org/officeDocument/2006/relationships/hyperlink" Target="https://ru.wikipedia.org/wiki/%D0%9E%D1%80%D0%B4%D0%B5%D0%BD_%D0%9B%D0%B5%D0%BD%D0%B8%D0%BD%D0%B0" TargetMode="External"/><Relationship Id="rId30" Type="http://schemas.openxmlformats.org/officeDocument/2006/relationships/hyperlink" Target="https://ru.wikipedia.org/wiki/%D0%9A%D0%B0%D0%BF%D0%B8%D1%82%D0%B0%D0%BD_(%D0%B2%D0%BE%D0%B8%D0%BD%D1%81%D0%BA%D0%BE%D0%B5_%D0%B7%D0%B2%D0%B0%D0%BD%D0%B8%D0%B5)" TargetMode="External"/><Relationship Id="rId35" Type="http://schemas.openxmlformats.org/officeDocument/2006/relationships/hyperlink" Target="https://ru.wikipedia.org/wiki/1948_%D0%B3%D0%BE%D0%B4" TargetMode="External"/><Relationship Id="rId43" Type="http://schemas.openxmlformats.org/officeDocument/2006/relationships/hyperlink" Target="https://ru.wikipedia.org/wiki/%D0%A1%D0%B0%D0%BD%D0%BA%D1%82-%D0%9F%D0%B5%D1%82%D0%B5%D1%80%D0%B1%D1%83%D1%80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70FE7-8E4E-4314-9651-189A24BA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18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Александра</cp:lastModifiedBy>
  <cp:revision>101</cp:revision>
  <dcterms:created xsi:type="dcterms:W3CDTF">2017-09-07T06:53:00Z</dcterms:created>
  <dcterms:modified xsi:type="dcterms:W3CDTF">2018-03-19T17:23:00Z</dcterms:modified>
</cp:coreProperties>
</file>