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631"/>
        <w:gridCol w:w="6520"/>
        <w:gridCol w:w="1670"/>
      </w:tblGrid>
      <w:tr w:rsidR="00DB2663" w:rsidTr="006D3149">
        <w:tc>
          <w:tcPr>
            <w:tcW w:w="1631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AB6BDD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F22985" w:rsidRDefault="00F22985" w:rsidP="006D3149">
            <w:pPr>
              <w:rPr>
                <w:sz w:val="26"/>
                <w:szCs w:val="26"/>
                <w:u w:val="single"/>
              </w:rPr>
            </w:pPr>
          </w:p>
          <w:p w:rsidR="00F22985" w:rsidRPr="00F22985" w:rsidRDefault="00F22985" w:rsidP="00F22985">
            <w:pPr>
              <w:rPr>
                <w:sz w:val="26"/>
                <w:szCs w:val="26"/>
              </w:rPr>
            </w:pPr>
          </w:p>
          <w:p w:rsidR="00F22985" w:rsidRDefault="00F22985" w:rsidP="00F22985">
            <w:pPr>
              <w:rPr>
                <w:sz w:val="26"/>
                <w:szCs w:val="26"/>
              </w:rPr>
            </w:pPr>
          </w:p>
          <w:p w:rsidR="00DB2663" w:rsidRDefault="00DB2663" w:rsidP="00F22985">
            <w:pPr>
              <w:rPr>
                <w:sz w:val="26"/>
                <w:szCs w:val="26"/>
              </w:rPr>
            </w:pPr>
          </w:p>
          <w:p w:rsidR="00F22985" w:rsidRPr="00F22985" w:rsidRDefault="00033D96" w:rsidP="00033D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24.11.2020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 w:firstRow="0" w:lastRow="0" w:firstColumn="0" w:lastColumn="0" w:noHBand="0" w:noVBand="0"/>
            </w:tblPr>
            <w:tblGrid>
              <w:gridCol w:w="1631"/>
              <w:gridCol w:w="6551"/>
              <w:gridCol w:w="1670"/>
            </w:tblGrid>
            <w:tr w:rsidR="00DB2663" w:rsidTr="006D3149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ind w:left="1204" w:right="1236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3" name="Рисунок 1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  <w:p w:rsidR="00DB2663" w:rsidRDefault="00DB2663" w:rsidP="006D3149">
                  <w:pPr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DB2663" w:rsidRPr="001F3B4C" w:rsidRDefault="00DB2663" w:rsidP="006D3149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>АДМИНИСТРАЦИЯ АБАТСКОГО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  <w:r w:rsidRPr="005368A7">
              <w:rPr>
                <w:b/>
                <w:sz w:val="32"/>
                <w:szCs w:val="32"/>
              </w:rPr>
              <w:t xml:space="preserve">МУНИЦИПАЛЬНОГО РАЙОНА </w:t>
            </w:r>
          </w:p>
          <w:p w:rsidR="00DB2663" w:rsidRPr="005368A7" w:rsidRDefault="00DB2663" w:rsidP="006D3149">
            <w:pPr>
              <w:jc w:val="center"/>
              <w:rPr>
                <w:b/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  <w:r w:rsidRPr="005368A7">
              <w:rPr>
                <w:b/>
                <w:szCs w:val="28"/>
              </w:rPr>
              <w:t xml:space="preserve">ОТДЕЛ ОБРАЗОВАНИЯ </w:t>
            </w:r>
          </w:p>
          <w:p w:rsidR="00DB2663" w:rsidRPr="005368A7" w:rsidRDefault="00DB2663" w:rsidP="006D3149">
            <w:pPr>
              <w:jc w:val="center"/>
              <w:rPr>
                <w:b/>
                <w:sz w:val="22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Cs w:val="28"/>
              </w:rPr>
            </w:pPr>
          </w:p>
          <w:p w:rsidR="00DB2663" w:rsidRPr="005368A7" w:rsidRDefault="00DB2663" w:rsidP="006D3149">
            <w:pPr>
              <w:jc w:val="center"/>
              <w:rPr>
                <w:b/>
                <w:sz w:val="36"/>
                <w:szCs w:val="36"/>
              </w:rPr>
            </w:pPr>
            <w:r w:rsidRPr="005368A7">
              <w:rPr>
                <w:b/>
                <w:sz w:val="36"/>
                <w:szCs w:val="36"/>
              </w:rPr>
              <w:t>П Р И К А З</w:t>
            </w: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Default="00DB2663" w:rsidP="006D3149">
            <w:pPr>
              <w:spacing w:line="240" w:lineRule="atLeast"/>
              <w:jc w:val="center"/>
              <w:rPr>
                <w:rFonts w:cs="JournalSans"/>
                <w:sz w:val="16"/>
                <w:szCs w:val="16"/>
              </w:rPr>
            </w:pPr>
          </w:p>
          <w:p w:rsidR="00DB2663" w:rsidRPr="00477555" w:rsidRDefault="00033D96" w:rsidP="006D3149">
            <w:pPr>
              <w:spacing w:line="240" w:lineRule="atLeast"/>
              <w:rPr>
                <w:rFonts w:cs="JournalSans"/>
                <w:sz w:val="16"/>
                <w:szCs w:val="16"/>
              </w:rPr>
            </w:pPr>
            <w:r>
              <w:rPr>
                <w:rFonts w:cs="JournalSans"/>
                <w:sz w:val="16"/>
                <w:szCs w:val="16"/>
              </w:rPr>
              <w:t xml:space="preserve">    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jc w:val="center"/>
              <w:rPr>
                <w:sz w:val="22"/>
              </w:rPr>
            </w:pPr>
            <w:proofErr w:type="spellStart"/>
            <w:r w:rsidRPr="005368A7">
              <w:rPr>
                <w:sz w:val="22"/>
              </w:rPr>
              <w:t>с.Абатское</w:t>
            </w:r>
            <w:proofErr w:type="spellEnd"/>
          </w:p>
          <w:p w:rsidR="00DB2663" w:rsidRDefault="00DB2663" w:rsidP="006D314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70" w:type="dxa"/>
          </w:tcPr>
          <w:p w:rsidR="00DB2663" w:rsidRDefault="00DB2663" w:rsidP="006D3149">
            <w:pPr>
              <w:rPr>
                <w:sz w:val="26"/>
                <w:szCs w:val="26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jc w:val="right"/>
              <w:rPr>
                <w:sz w:val="32"/>
                <w:szCs w:val="32"/>
              </w:rPr>
            </w:pPr>
          </w:p>
          <w:p w:rsidR="00DB2663" w:rsidRPr="005368A7" w:rsidRDefault="00DB2663" w:rsidP="006D3149">
            <w:pPr>
              <w:rPr>
                <w:sz w:val="32"/>
                <w:szCs w:val="32"/>
              </w:rPr>
            </w:pPr>
          </w:p>
          <w:p w:rsidR="00DB2663" w:rsidRPr="00870787" w:rsidRDefault="00033D96" w:rsidP="006D3149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     </w:t>
            </w:r>
            <w:bookmarkStart w:id="0" w:name="_GoBack"/>
            <w:bookmarkEnd w:id="0"/>
            <w:r w:rsidR="00DB2663" w:rsidRPr="00870787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131</w:t>
            </w:r>
          </w:p>
          <w:p w:rsidR="00DB2663" w:rsidRDefault="00DB2663" w:rsidP="006D3149">
            <w:pPr>
              <w:rPr>
                <w:sz w:val="26"/>
                <w:szCs w:val="26"/>
              </w:rPr>
            </w:pPr>
          </w:p>
        </w:tc>
      </w:tr>
    </w:tbl>
    <w:p w:rsidR="00CC2B36" w:rsidRDefault="00CC2B36" w:rsidP="006266E0"/>
    <w:p w:rsidR="00680BE7" w:rsidRDefault="00A412DF" w:rsidP="0069189D">
      <w:pPr>
        <w:rPr>
          <w:rFonts w:ascii="Arial" w:hAnsi="Arial" w:cs="Arial"/>
          <w:i/>
          <w:sz w:val="26"/>
          <w:szCs w:val="26"/>
        </w:rPr>
      </w:pPr>
      <w:r w:rsidRPr="001B5AFD">
        <w:rPr>
          <w:rFonts w:ascii="Arial" w:hAnsi="Arial" w:cs="Arial"/>
          <w:i/>
          <w:sz w:val="26"/>
          <w:szCs w:val="26"/>
        </w:rPr>
        <w:t>О</w:t>
      </w:r>
      <w:r w:rsidR="00CC3A15">
        <w:rPr>
          <w:rFonts w:ascii="Arial" w:hAnsi="Arial" w:cs="Arial"/>
          <w:i/>
          <w:sz w:val="26"/>
          <w:szCs w:val="26"/>
        </w:rPr>
        <w:t>б у</w:t>
      </w:r>
      <w:r w:rsidR="005017C7">
        <w:rPr>
          <w:rFonts w:ascii="Arial" w:hAnsi="Arial" w:cs="Arial"/>
          <w:i/>
          <w:sz w:val="26"/>
          <w:szCs w:val="26"/>
        </w:rPr>
        <w:t>становлении размера родительской</w:t>
      </w:r>
    </w:p>
    <w:p w:rsidR="005017C7" w:rsidRDefault="00277C32" w:rsidP="0069189D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п</w:t>
      </w:r>
      <w:r w:rsidR="005017C7">
        <w:rPr>
          <w:rFonts w:ascii="Arial" w:hAnsi="Arial" w:cs="Arial"/>
          <w:i/>
          <w:sz w:val="26"/>
          <w:szCs w:val="26"/>
        </w:rPr>
        <w:t>латы за присмотр и уход за детьми в</w:t>
      </w:r>
    </w:p>
    <w:p w:rsidR="005017C7" w:rsidRDefault="00277C32" w:rsidP="0069189D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м</w:t>
      </w:r>
      <w:r w:rsidR="005017C7">
        <w:rPr>
          <w:rFonts w:ascii="Arial" w:hAnsi="Arial" w:cs="Arial"/>
          <w:i/>
          <w:sz w:val="26"/>
          <w:szCs w:val="26"/>
        </w:rPr>
        <w:t>униципальных образовательных</w:t>
      </w:r>
    </w:p>
    <w:p w:rsidR="00145767" w:rsidRDefault="00277C32" w:rsidP="0069189D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</w:t>
      </w:r>
      <w:r w:rsidR="005017C7">
        <w:rPr>
          <w:rFonts w:ascii="Arial" w:hAnsi="Arial" w:cs="Arial"/>
          <w:i/>
          <w:sz w:val="26"/>
          <w:szCs w:val="26"/>
        </w:rPr>
        <w:t>рганизациях, осуществляющих</w:t>
      </w:r>
    </w:p>
    <w:p w:rsidR="005017C7" w:rsidRDefault="005017C7" w:rsidP="0069189D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 образовательную</w:t>
      </w:r>
      <w:r w:rsidR="00277C32">
        <w:rPr>
          <w:rFonts w:ascii="Arial" w:hAnsi="Arial" w:cs="Arial"/>
          <w:i/>
          <w:sz w:val="26"/>
          <w:szCs w:val="26"/>
        </w:rPr>
        <w:t>д</w:t>
      </w:r>
      <w:r>
        <w:rPr>
          <w:rFonts w:ascii="Arial" w:hAnsi="Arial" w:cs="Arial"/>
          <w:i/>
          <w:sz w:val="26"/>
          <w:szCs w:val="26"/>
        </w:rPr>
        <w:t>еятельность по реализации</w:t>
      </w:r>
    </w:p>
    <w:p w:rsidR="005017C7" w:rsidRDefault="00277C32" w:rsidP="0069189D">
      <w:pPr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</w:t>
      </w:r>
      <w:r w:rsidR="005017C7">
        <w:rPr>
          <w:rFonts w:ascii="Arial" w:hAnsi="Arial" w:cs="Arial"/>
          <w:i/>
          <w:sz w:val="26"/>
          <w:szCs w:val="26"/>
        </w:rPr>
        <w:t>бразовательных программ дошкольного</w:t>
      </w:r>
    </w:p>
    <w:p w:rsidR="00A412DF" w:rsidRPr="001B5AFD" w:rsidRDefault="00277C32" w:rsidP="008262E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>о</w:t>
      </w:r>
      <w:r w:rsidR="005017C7">
        <w:rPr>
          <w:rFonts w:ascii="Arial" w:hAnsi="Arial" w:cs="Arial"/>
          <w:i/>
          <w:sz w:val="26"/>
          <w:szCs w:val="26"/>
        </w:rPr>
        <w:t>бразования</w:t>
      </w:r>
    </w:p>
    <w:p w:rsidR="00A412DF" w:rsidRDefault="00A412DF" w:rsidP="00A412DF">
      <w:pPr>
        <w:rPr>
          <w:rFonts w:ascii="Arial" w:hAnsi="Arial" w:cs="Arial"/>
          <w:sz w:val="26"/>
          <w:szCs w:val="26"/>
        </w:rPr>
      </w:pPr>
    </w:p>
    <w:p w:rsidR="008262EA" w:rsidRPr="001B5AFD" w:rsidRDefault="008262EA" w:rsidP="00A412DF">
      <w:pPr>
        <w:rPr>
          <w:rFonts w:ascii="Arial" w:hAnsi="Arial" w:cs="Arial"/>
          <w:sz w:val="26"/>
          <w:szCs w:val="26"/>
        </w:rPr>
      </w:pPr>
    </w:p>
    <w:p w:rsidR="005F6105" w:rsidRPr="005F6105" w:rsidRDefault="00CA6CE3" w:rsidP="005F6105">
      <w:pPr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 xml:space="preserve">В соответствии </w:t>
      </w:r>
      <w:r w:rsidR="00B951BB">
        <w:rPr>
          <w:rFonts w:ascii="Arial" w:hAnsi="Arial" w:cs="Arial"/>
          <w:sz w:val="26"/>
          <w:szCs w:val="26"/>
        </w:rPr>
        <w:t>со статьей 65 Федерального закона</w:t>
      </w:r>
      <w:r w:rsidR="00E6664F">
        <w:rPr>
          <w:rFonts w:ascii="Arial" w:hAnsi="Arial" w:cs="Arial"/>
          <w:sz w:val="26"/>
          <w:szCs w:val="26"/>
        </w:rPr>
        <w:t xml:space="preserve"> </w:t>
      </w:r>
      <w:r w:rsidR="005F6105" w:rsidRPr="005F6105">
        <w:rPr>
          <w:rFonts w:ascii="Arial" w:hAnsi="Arial" w:cs="Arial"/>
          <w:sz w:val="26"/>
          <w:szCs w:val="26"/>
        </w:rPr>
        <w:t xml:space="preserve">от 29.12.2012 № 273-ФЗ «Об образовании в Российской </w:t>
      </w:r>
      <w:r w:rsidR="00724F4B" w:rsidRPr="005F6105">
        <w:rPr>
          <w:rFonts w:ascii="Arial" w:hAnsi="Arial" w:cs="Arial"/>
          <w:sz w:val="26"/>
          <w:szCs w:val="26"/>
        </w:rPr>
        <w:t>Федерации»,</w:t>
      </w:r>
      <w:r w:rsidR="00724F4B">
        <w:rPr>
          <w:rFonts w:ascii="Arial" w:hAnsi="Arial" w:cs="Arial"/>
          <w:sz w:val="26"/>
          <w:szCs w:val="26"/>
        </w:rPr>
        <w:t xml:space="preserve"> с</w:t>
      </w:r>
      <w:r w:rsidR="009A47AB">
        <w:rPr>
          <w:rFonts w:ascii="Arial" w:hAnsi="Arial" w:cs="Arial"/>
          <w:sz w:val="26"/>
          <w:szCs w:val="26"/>
        </w:rPr>
        <w:t xml:space="preserve"> постановлением Правительства Тюменской области от 30.09.2013 № 422-п «Об утверждении Положения о компенсации родительской платы за присмотр и уход за детьми в организациях, осуществляющих образовательную деятельность по реализации образовательных программ дошкольного образования, в Тюменской области»</w:t>
      </w:r>
      <w:r w:rsidR="00285C08" w:rsidRPr="005F6105">
        <w:rPr>
          <w:rFonts w:ascii="Arial" w:hAnsi="Arial" w:cs="Arial"/>
          <w:sz w:val="26"/>
          <w:szCs w:val="26"/>
        </w:rPr>
        <w:t>,</w:t>
      </w:r>
      <w:r w:rsidR="005C517A" w:rsidRPr="005C517A">
        <w:t xml:space="preserve"> </w:t>
      </w:r>
      <w:r w:rsidR="005C517A">
        <w:rPr>
          <w:rFonts w:ascii="Arial" w:hAnsi="Arial" w:cs="Arial"/>
          <w:sz w:val="26"/>
          <w:szCs w:val="26"/>
        </w:rPr>
        <w:t>п</w:t>
      </w:r>
      <w:r w:rsidR="005C517A" w:rsidRPr="005C517A">
        <w:rPr>
          <w:rFonts w:ascii="Arial" w:hAnsi="Arial" w:cs="Arial"/>
          <w:sz w:val="26"/>
          <w:szCs w:val="26"/>
        </w:rPr>
        <w:t>остановление</w:t>
      </w:r>
      <w:r w:rsidR="005C517A">
        <w:rPr>
          <w:rFonts w:ascii="Arial" w:hAnsi="Arial" w:cs="Arial"/>
          <w:sz w:val="26"/>
          <w:szCs w:val="26"/>
        </w:rPr>
        <w:t>м</w:t>
      </w:r>
      <w:r w:rsidR="005C517A" w:rsidRPr="005C517A">
        <w:rPr>
          <w:rFonts w:ascii="Arial" w:hAnsi="Arial" w:cs="Arial"/>
          <w:sz w:val="26"/>
          <w:szCs w:val="26"/>
        </w:rPr>
        <w:t xml:space="preserve"> Правительства Т</w:t>
      </w:r>
      <w:r w:rsidR="005C517A">
        <w:rPr>
          <w:rFonts w:ascii="Arial" w:hAnsi="Arial" w:cs="Arial"/>
          <w:sz w:val="26"/>
          <w:szCs w:val="26"/>
        </w:rPr>
        <w:t>юменской области от 03.11.2016 № 476-п «</w:t>
      </w:r>
      <w:r w:rsidR="005C517A" w:rsidRPr="005C517A">
        <w:rPr>
          <w:rFonts w:ascii="Arial" w:hAnsi="Arial" w:cs="Arial"/>
          <w:sz w:val="26"/>
          <w:szCs w:val="26"/>
        </w:rPr>
        <w:t>О внесении изменений в пост</w:t>
      </w:r>
      <w:r w:rsidR="005C517A">
        <w:rPr>
          <w:rFonts w:ascii="Arial" w:hAnsi="Arial" w:cs="Arial"/>
          <w:sz w:val="26"/>
          <w:szCs w:val="26"/>
        </w:rPr>
        <w:t xml:space="preserve">ановление от 14.09.2015 № 424-п», </w:t>
      </w:r>
      <w:r>
        <w:rPr>
          <w:rFonts w:ascii="Arial" w:hAnsi="Arial" w:cs="Arial"/>
          <w:sz w:val="26"/>
          <w:szCs w:val="26"/>
        </w:rPr>
        <w:t xml:space="preserve">руководствуясь </w:t>
      </w:r>
      <w:r>
        <w:rPr>
          <w:rFonts w:ascii="Arial" w:hAnsi="Arial" w:cs="Arial"/>
          <w:bCs/>
          <w:color w:val="000000"/>
          <w:sz w:val="26"/>
          <w:szCs w:val="26"/>
        </w:rPr>
        <w:t>Положением об отделе образования администрации Абатского муниципального района</w:t>
      </w:r>
      <w:r>
        <w:rPr>
          <w:rFonts w:ascii="Arial" w:hAnsi="Arial" w:cs="Arial"/>
          <w:sz w:val="26"/>
          <w:szCs w:val="26"/>
        </w:rPr>
        <w:t xml:space="preserve"> от 24.03.2015 № 9, </w:t>
      </w:r>
      <w:r w:rsidR="00285C08" w:rsidRPr="005F6105">
        <w:rPr>
          <w:rFonts w:ascii="Arial" w:hAnsi="Arial" w:cs="Arial"/>
          <w:sz w:val="26"/>
          <w:szCs w:val="26"/>
        </w:rPr>
        <w:t>ПРИКАЗЫВАЮ</w:t>
      </w:r>
      <w:r w:rsidR="005F6105" w:rsidRPr="005F6105">
        <w:rPr>
          <w:rFonts w:ascii="Arial" w:hAnsi="Arial" w:cs="Arial"/>
          <w:sz w:val="26"/>
          <w:szCs w:val="26"/>
        </w:rPr>
        <w:t>:</w:t>
      </w:r>
    </w:p>
    <w:p w:rsidR="005F6105" w:rsidRPr="005F6105" w:rsidRDefault="00CA6CE3" w:rsidP="00BA1AD9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>1. Установить с 0</w:t>
      </w:r>
      <w:r w:rsidR="00BA1AD9">
        <w:rPr>
          <w:rFonts w:ascii="Arial" w:hAnsi="Arial" w:cs="Arial"/>
          <w:sz w:val="26"/>
          <w:szCs w:val="26"/>
        </w:rPr>
        <w:t>1</w:t>
      </w:r>
      <w:r w:rsidR="005F6105" w:rsidRPr="005F6105">
        <w:rPr>
          <w:rFonts w:ascii="Arial" w:hAnsi="Arial" w:cs="Arial"/>
          <w:sz w:val="26"/>
          <w:szCs w:val="26"/>
        </w:rPr>
        <w:t>.0</w:t>
      </w:r>
      <w:r w:rsidR="00BA1AD9">
        <w:rPr>
          <w:rFonts w:ascii="Arial" w:hAnsi="Arial" w:cs="Arial"/>
          <w:sz w:val="26"/>
          <w:szCs w:val="26"/>
        </w:rPr>
        <w:t>2</w:t>
      </w:r>
      <w:r w:rsidR="005F6105" w:rsidRPr="005F6105">
        <w:rPr>
          <w:rFonts w:ascii="Arial" w:hAnsi="Arial" w:cs="Arial"/>
          <w:sz w:val="26"/>
          <w:szCs w:val="26"/>
        </w:rPr>
        <w:t>.20</w:t>
      </w:r>
      <w:r w:rsidR="00BA1AD9">
        <w:rPr>
          <w:rFonts w:ascii="Arial" w:hAnsi="Arial" w:cs="Arial"/>
          <w:sz w:val="26"/>
          <w:szCs w:val="26"/>
        </w:rPr>
        <w:t>21</w:t>
      </w:r>
      <w:r w:rsidR="005F6105" w:rsidRPr="005F6105">
        <w:rPr>
          <w:rFonts w:ascii="Arial" w:hAnsi="Arial" w:cs="Arial"/>
          <w:sz w:val="26"/>
          <w:szCs w:val="26"/>
        </w:rPr>
        <w:t xml:space="preserve"> года размер родительской платы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</w:t>
      </w:r>
      <w:r w:rsidR="00D1122C" w:rsidRPr="005F6105">
        <w:rPr>
          <w:rFonts w:ascii="Arial" w:hAnsi="Arial" w:cs="Arial"/>
          <w:sz w:val="26"/>
          <w:szCs w:val="26"/>
        </w:rPr>
        <w:t xml:space="preserve">дошкольного </w:t>
      </w:r>
      <w:r w:rsidR="00D1122C">
        <w:rPr>
          <w:rFonts w:ascii="Arial" w:hAnsi="Arial" w:cs="Arial"/>
          <w:sz w:val="26"/>
          <w:szCs w:val="26"/>
        </w:rPr>
        <w:t>образования</w:t>
      </w:r>
      <w:r w:rsidR="008262EA" w:rsidRPr="005F6105">
        <w:rPr>
          <w:rFonts w:ascii="Arial" w:hAnsi="Arial" w:cs="Arial"/>
          <w:sz w:val="26"/>
          <w:szCs w:val="26"/>
        </w:rPr>
        <w:t>согласно приложени</w:t>
      </w:r>
      <w:r w:rsidR="00022060">
        <w:rPr>
          <w:rFonts w:ascii="Arial" w:hAnsi="Arial" w:cs="Arial"/>
          <w:sz w:val="26"/>
          <w:szCs w:val="26"/>
        </w:rPr>
        <w:t>ю</w:t>
      </w:r>
      <w:r>
        <w:rPr>
          <w:rFonts w:ascii="Arial" w:hAnsi="Arial" w:cs="Arial"/>
          <w:sz w:val="26"/>
          <w:szCs w:val="26"/>
        </w:rPr>
        <w:t xml:space="preserve"> № </w:t>
      </w:r>
      <w:r w:rsidR="00BA1AD9">
        <w:rPr>
          <w:rFonts w:ascii="Arial" w:hAnsi="Arial" w:cs="Arial"/>
          <w:sz w:val="26"/>
          <w:szCs w:val="26"/>
        </w:rPr>
        <w:t>1.</w:t>
      </w:r>
    </w:p>
    <w:p w:rsidR="005F6105" w:rsidRPr="005F6105" w:rsidRDefault="00CA6CE3" w:rsidP="005F6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 xml:space="preserve">2. Утвердить Положение о родительской плате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 </w:t>
      </w:r>
      <w:r w:rsidR="00022060" w:rsidRPr="005F6105">
        <w:rPr>
          <w:rFonts w:ascii="Arial" w:hAnsi="Arial" w:cs="Arial"/>
          <w:sz w:val="26"/>
          <w:szCs w:val="26"/>
        </w:rPr>
        <w:t>согласно приложени</w:t>
      </w:r>
      <w:r w:rsidR="00022060">
        <w:rPr>
          <w:rFonts w:ascii="Arial" w:hAnsi="Arial" w:cs="Arial"/>
          <w:sz w:val="26"/>
          <w:szCs w:val="26"/>
        </w:rPr>
        <w:t>ю</w:t>
      </w:r>
      <w:r w:rsidR="005F6105" w:rsidRPr="005F6105">
        <w:rPr>
          <w:rFonts w:ascii="Arial" w:hAnsi="Arial" w:cs="Arial"/>
          <w:sz w:val="26"/>
          <w:szCs w:val="26"/>
        </w:rPr>
        <w:t xml:space="preserve"> № 2.</w:t>
      </w:r>
    </w:p>
    <w:p w:rsidR="005F6105" w:rsidRPr="005F6105" w:rsidRDefault="00CA6CE3" w:rsidP="005F610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F6105" w:rsidRPr="005F6105">
        <w:rPr>
          <w:rFonts w:ascii="Arial" w:hAnsi="Arial" w:cs="Arial"/>
          <w:sz w:val="26"/>
          <w:szCs w:val="26"/>
        </w:rPr>
        <w:t xml:space="preserve">3. Приказ отдела образования администрации Абатского муниципального района от </w:t>
      </w:r>
      <w:r>
        <w:rPr>
          <w:rFonts w:ascii="Arial" w:hAnsi="Arial" w:cs="Arial"/>
          <w:sz w:val="26"/>
          <w:szCs w:val="26"/>
        </w:rPr>
        <w:t>06.03</w:t>
      </w:r>
      <w:r w:rsidR="005F6105" w:rsidRPr="005F6105">
        <w:rPr>
          <w:rFonts w:ascii="Arial" w:hAnsi="Arial" w:cs="Arial"/>
          <w:sz w:val="26"/>
          <w:szCs w:val="26"/>
        </w:rPr>
        <w:t>.201</w:t>
      </w:r>
      <w:r>
        <w:rPr>
          <w:rFonts w:ascii="Arial" w:hAnsi="Arial" w:cs="Arial"/>
          <w:sz w:val="26"/>
          <w:szCs w:val="26"/>
        </w:rPr>
        <w:t>9</w:t>
      </w:r>
      <w:r w:rsidR="005F6105" w:rsidRPr="005F6105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</w:rPr>
        <w:t>30</w:t>
      </w:r>
      <w:r w:rsidR="005F6105" w:rsidRPr="005F6105">
        <w:rPr>
          <w:rFonts w:ascii="Arial" w:hAnsi="Arial" w:cs="Arial"/>
          <w:sz w:val="26"/>
          <w:szCs w:val="26"/>
        </w:rPr>
        <w:t xml:space="preserve"> «Об установлении размера родительской платы </w:t>
      </w:r>
      <w:r w:rsidR="00EB53C8">
        <w:rPr>
          <w:rFonts w:ascii="Arial" w:hAnsi="Arial" w:cs="Arial"/>
          <w:sz w:val="26"/>
          <w:szCs w:val="26"/>
        </w:rPr>
        <w:t xml:space="preserve">за присмотр и уход за детьми </w:t>
      </w:r>
      <w:r w:rsidR="005F6105" w:rsidRPr="005F6105">
        <w:rPr>
          <w:rFonts w:ascii="Arial" w:hAnsi="Arial" w:cs="Arial"/>
          <w:sz w:val="26"/>
          <w:szCs w:val="26"/>
        </w:rPr>
        <w:t xml:space="preserve">в </w:t>
      </w:r>
      <w:r w:rsidR="00EB53C8">
        <w:rPr>
          <w:rFonts w:ascii="Arial" w:hAnsi="Arial" w:cs="Arial"/>
          <w:sz w:val="26"/>
          <w:szCs w:val="26"/>
        </w:rPr>
        <w:t xml:space="preserve">муниципальных </w:t>
      </w:r>
      <w:r w:rsidR="005F6105" w:rsidRPr="005F6105">
        <w:rPr>
          <w:rFonts w:ascii="Arial" w:hAnsi="Arial" w:cs="Arial"/>
          <w:sz w:val="26"/>
          <w:szCs w:val="26"/>
        </w:rPr>
        <w:t>образовательных организациях</w:t>
      </w:r>
      <w:r w:rsidR="00EB53C8">
        <w:rPr>
          <w:rFonts w:ascii="Arial" w:hAnsi="Arial" w:cs="Arial"/>
          <w:sz w:val="26"/>
          <w:szCs w:val="26"/>
        </w:rPr>
        <w:t>, осуществляющих образовательную деятельность по реализации</w:t>
      </w:r>
      <w:r w:rsidR="005F6105" w:rsidRPr="005F6105">
        <w:rPr>
          <w:rFonts w:ascii="Arial" w:hAnsi="Arial" w:cs="Arial"/>
          <w:sz w:val="26"/>
          <w:szCs w:val="26"/>
        </w:rPr>
        <w:t xml:space="preserve"> образовательн</w:t>
      </w:r>
      <w:r w:rsidR="00EB53C8">
        <w:rPr>
          <w:rFonts w:ascii="Arial" w:hAnsi="Arial" w:cs="Arial"/>
          <w:sz w:val="26"/>
          <w:szCs w:val="26"/>
        </w:rPr>
        <w:t>ых</w:t>
      </w:r>
      <w:r w:rsidR="005F6105" w:rsidRPr="005F6105">
        <w:rPr>
          <w:rFonts w:ascii="Arial" w:hAnsi="Arial" w:cs="Arial"/>
          <w:sz w:val="26"/>
          <w:szCs w:val="26"/>
        </w:rPr>
        <w:t xml:space="preserve"> программ дошкольного образования</w:t>
      </w:r>
      <w:r w:rsidR="00EB53C8">
        <w:rPr>
          <w:rFonts w:ascii="Arial" w:hAnsi="Arial" w:cs="Arial"/>
          <w:sz w:val="26"/>
          <w:szCs w:val="26"/>
        </w:rPr>
        <w:t xml:space="preserve">, в зависимости от условий присмотра и ухода за </w:t>
      </w:r>
      <w:r w:rsidR="003A3896">
        <w:rPr>
          <w:rFonts w:ascii="Arial" w:hAnsi="Arial" w:cs="Arial"/>
          <w:sz w:val="26"/>
          <w:szCs w:val="26"/>
        </w:rPr>
        <w:t>детьми</w:t>
      </w:r>
      <w:r w:rsidR="003A3896" w:rsidRPr="005F6105">
        <w:rPr>
          <w:rFonts w:ascii="Arial" w:hAnsi="Arial" w:cs="Arial"/>
          <w:sz w:val="26"/>
          <w:szCs w:val="26"/>
        </w:rPr>
        <w:t>»</w:t>
      </w:r>
      <w:r w:rsidR="006F4D0A" w:rsidRPr="005F6105">
        <w:rPr>
          <w:rFonts w:ascii="Arial" w:hAnsi="Arial" w:cs="Arial"/>
          <w:sz w:val="26"/>
          <w:szCs w:val="26"/>
        </w:rPr>
        <w:t>признать</w:t>
      </w:r>
      <w:r w:rsidR="005F6105" w:rsidRPr="005F6105">
        <w:rPr>
          <w:rFonts w:ascii="Arial" w:hAnsi="Arial" w:cs="Arial"/>
          <w:sz w:val="26"/>
          <w:szCs w:val="26"/>
        </w:rPr>
        <w:t xml:space="preserve"> утратившим силу. </w:t>
      </w:r>
    </w:p>
    <w:p w:rsidR="00A412DF" w:rsidRPr="001B5AFD" w:rsidRDefault="007771D2" w:rsidP="0031332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ab/>
      </w:r>
      <w:r w:rsidR="00285C08" w:rsidRPr="00285C08">
        <w:rPr>
          <w:rFonts w:ascii="Arial" w:hAnsi="Arial" w:cs="Arial"/>
          <w:sz w:val="26"/>
          <w:szCs w:val="26"/>
        </w:rPr>
        <w:t>4</w:t>
      </w:r>
      <w:r w:rsidR="00A412DF" w:rsidRPr="00285C08">
        <w:rPr>
          <w:rFonts w:ascii="Arial" w:hAnsi="Arial" w:cs="Arial"/>
          <w:sz w:val="26"/>
          <w:szCs w:val="26"/>
        </w:rPr>
        <w:t xml:space="preserve">. Контроль за исполнением настоящего приказа </w:t>
      </w:r>
      <w:r w:rsidR="00A86E22" w:rsidRPr="00285C08">
        <w:rPr>
          <w:rFonts w:ascii="Arial" w:hAnsi="Arial" w:cs="Arial"/>
          <w:sz w:val="26"/>
          <w:szCs w:val="26"/>
        </w:rPr>
        <w:t xml:space="preserve">возложить на главного экономиста отдела образования администрации Абатского муниципального района </w:t>
      </w:r>
      <w:proofErr w:type="spellStart"/>
      <w:r w:rsidR="00A86E22" w:rsidRPr="00285C08">
        <w:rPr>
          <w:rFonts w:ascii="Arial" w:hAnsi="Arial" w:cs="Arial"/>
          <w:sz w:val="26"/>
          <w:szCs w:val="26"/>
        </w:rPr>
        <w:t>Куртову</w:t>
      </w:r>
      <w:proofErr w:type="spellEnd"/>
      <w:r w:rsidR="004F060E">
        <w:rPr>
          <w:rFonts w:ascii="Arial" w:hAnsi="Arial" w:cs="Arial"/>
          <w:sz w:val="26"/>
          <w:szCs w:val="26"/>
        </w:rPr>
        <w:t xml:space="preserve"> </w:t>
      </w:r>
      <w:r w:rsidR="00A86E22" w:rsidRPr="00285C08">
        <w:rPr>
          <w:rFonts w:ascii="Arial" w:hAnsi="Arial" w:cs="Arial"/>
          <w:sz w:val="26"/>
          <w:szCs w:val="26"/>
        </w:rPr>
        <w:t>Г.Н.</w:t>
      </w:r>
    </w:p>
    <w:p w:rsidR="00A412DF" w:rsidRDefault="00A412DF" w:rsidP="00313327">
      <w:pPr>
        <w:jc w:val="both"/>
        <w:rPr>
          <w:rFonts w:ascii="Arial" w:hAnsi="Arial" w:cs="Arial"/>
          <w:sz w:val="26"/>
          <w:szCs w:val="26"/>
        </w:rPr>
      </w:pPr>
    </w:p>
    <w:p w:rsidR="003D2993" w:rsidRPr="001B5AFD" w:rsidRDefault="003D2993" w:rsidP="00313327">
      <w:pPr>
        <w:jc w:val="both"/>
        <w:rPr>
          <w:rFonts w:ascii="Arial" w:hAnsi="Arial" w:cs="Arial"/>
          <w:sz w:val="26"/>
          <w:szCs w:val="26"/>
        </w:rPr>
      </w:pPr>
    </w:p>
    <w:p w:rsidR="00A412DF" w:rsidRPr="001B5AFD" w:rsidRDefault="00CA6CE3" w:rsidP="00A412D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</w:t>
      </w:r>
      <w:r w:rsidR="00A412DF" w:rsidRPr="001B5AFD">
        <w:rPr>
          <w:rFonts w:ascii="Arial" w:hAnsi="Arial" w:cs="Arial"/>
          <w:sz w:val="26"/>
          <w:szCs w:val="26"/>
        </w:rPr>
        <w:t xml:space="preserve">ачальник отдела                   </w:t>
      </w:r>
      <w:r w:rsidR="004F060E">
        <w:rPr>
          <w:rFonts w:ascii="Arial" w:hAnsi="Arial" w:cs="Arial"/>
          <w:sz w:val="26"/>
          <w:szCs w:val="26"/>
        </w:rPr>
        <w:t xml:space="preserve">                                             </w:t>
      </w:r>
      <w:r w:rsidR="00A412DF" w:rsidRPr="001B5AFD">
        <w:rPr>
          <w:rFonts w:ascii="Arial" w:hAnsi="Arial" w:cs="Arial"/>
          <w:sz w:val="26"/>
          <w:szCs w:val="26"/>
        </w:rPr>
        <w:t xml:space="preserve">                </w:t>
      </w:r>
      <w:r>
        <w:rPr>
          <w:rFonts w:ascii="Arial" w:hAnsi="Arial" w:cs="Arial"/>
          <w:sz w:val="26"/>
          <w:szCs w:val="26"/>
        </w:rPr>
        <w:t>В.Н.</w:t>
      </w:r>
      <w:r w:rsidR="004F060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Шагаева</w:t>
      </w:r>
    </w:p>
    <w:p w:rsidR="00A412DF" w:rsidRDefault="00A412DF" w:rsidP="00A412DF">
      <w:pPr>
        <w:jc w:val="both"/>
        <w:rPr>
          <w:rFonts w:ascii="Arial" w:hAnsi="Arial" w:cs="Arial"/>
          <w:sz w:val="26"/>
          <w:szCs w:val="26"/>
        </w:rPr>
      </w:pPr>
    </w:p>
    <w:p w:rsidR="003D2993" w:rsidRPr="001B5AFD" w:rsidRDefault="003D2993" w:rsidP="00A412DF">
      <w:pPr>
        <w:jc w:val="both"/>
        <w:rPr>
          <w:rFonts w:ascii="Arial" w:hAnsi="Arial" w:cs="Arial"/>
          <w:sz w:val="26"/>
          <w:szCs w:val="26"/>
        </w:rPr>
      </w:pPr>
    </w:p>
    <w:p w:rsidR="00A412DF" w:rsidRPr="001B5AFD" w:rsidRDefault="00A412DF" w:rsidP="00A412DF">
      <w:pPr>
        <w:jc w:val="both"/>
        <w:rPr>
          <w:rFonts w:ascii="Arial" w:hAnsi="Arial" w:cs="Arial"/>
          <w:sz w:val="26"/>
          <w:szCs w:val="26"/>
        </w:rPr>
      </w:pPr>
    </w:p>
    <w:p w:rsidR="008A2A17" w:rsidRDefault="00A412DF" w:rsidP="00313327">
      <w:pPr>
        <w:jc w:val="both"/>
        <w:rPr>
          <w:rFonts w:ascii="Arial" w:hAnsi="Arial" w:cs="Arial"/>
          <w:sz w:val="26"/>
          <w:szCs w:val="26"/>
        </w:rPr>
      </w:pPr>
      <w:r w:rsidRPr="001B5AFD">
        <w:rPr>
          <w:rFonts w:ascii="Arial" w:hAnsi="Arial" w:cs="Arial"/>
          <w:sz w:val="26"/>
          <w:szCs w:val="26"/>
        </w:rPr>
        <w:t>С приказом ознакомлен</w:t>
      </w:r>
      <w:r w:rsidR="008D173E">
        <w:rPr>
          <w:rFonts w:ascii="Arial" w:hAnsi="Arial" w:cs="Arial"/>
          <w:sz w:val="26"/>
          <w:szCs w:val="26"/>
        </w:rPr>
        <w:t>а</w:t>
      </w:r>
      <w:r w:rsidRPr="001B5AFD">
        <w:rPr>
          <w:rFonts w:ascii="Arial" w:hAnsi="Arial" w:cs="Arial"/>
          <w:sz w:val="26"/>
          <w:szCs w:val="26"/>
        </w:rPr>
        <w:t>:</w:t>
      </w: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313327">
      <w:pPr>
        <w:jc w:val="both"/>
        <w:rPr>
          <w:rFonts w:ascii="Arial" w:hAnsi="Arial" w:cs="Arial"/>
          <w:sz w:val="26"/>
          <w:szCs w:val="26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3D2993" w:rsidRDefault="003D2993" w:rsidP="009825F6">
      <w:pPr>
        <w:jc w:val="right"/>
        <w:rPr>
          <w:sz w:val="20"/>
          <w:szCs w:val="20"/>
        </w:rPr>
      </w:pPr>
    </w:p>
    <w:p w:rsidR="004F060E" w:rsidRDefault="004F060E" w:rsidP="009825F6">
      <w:pPr>
        <w:jc w:val="right"/>
        <w:rPr>
          <w:sz w:val="20"/>
          <w:szCs w:val="20"/>
        </w:rPr>
      </w:pPr>
    </w:p>
    <w:p w:rsidR="004F060E" w:rsidRDefault="004F060E" w:rsidP="009825F6">
      <w:pPr>
        <w:jc w:val="right"/>
        <w:rPr>
          <w:sz w:val="20"/>
          <w:szCs w:val="20"/>
        </w:rPr>
      </w:pPr>
    </w:p>
    <w:p w:rsidR="004F060E" w:rsidRDefault="004F060E" w:rsidP="009825F6">
      <w:pPr>
        <w:jc w:val="right"/>
        <w:rPr>
          <w:sz w:val="20"/>
          <w:szCs w:val="20"/>
        </w:rPr>
      </w:pPr>
    </w:p>
    <w:p w:rsidR="004F060E" w:rsidRDefault="004F060E" w:rsidP="009825F6">
      <w:pPr>
        <w:jc w:val="right"/>
        <w:rPr>
          <w:sz w:val="20"/>
          <w:szCs w:val="20"/>
        </w:rPr>
      </w:pPr>
    </w:p>
    <w:p w:rsidR="009825F6" w:rsidRPr="003D2993" w:rsidRDefault="009825F6" w:rsidP="009825F6">
      <w:pPr>
        <w:jc w:val="right"/>
        <w:rPr>
          <w:rFonts w:ascii="Arial" w:eastAsia="Times New Roman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lastRenderedPageBreak/>
        <w:t>Приложение № 1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 xml:space="preserve">к приказу отдела образования 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>администрации Абатского</w:t>
      </w:r>
    </w:p>
    <w:p w:rsidR="009825F6" w:rsidRPr="003D2993" w:rsidRDefault="009825F6" w:rsidP="009825F6">
      <w:pPr>
        <w:jc w:val="right"/>
        <w:rPr>
          <w:rFonts w:ascii="Arial" w:hAnsi="Arial" w:cs="Arial"/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 xml:space="preserve"> муниципального района</w:t>
      </w:r>
    </w:p>
    <w:p w:rsidR="009825F6" w:rsidRDefault="009825F6" w:rsidP="009825F6">
      <w:pPr>
        <w:jc w:val="right"/>
        <w:rPr>
          <w:sz w:val="20"/>
          <w:szCs w:val="20"/>
        </w:rPr>
      </w:pPr>
      <w:r w:rsidRPr="003D2993">
        <w:rPr>
          <w:rFonts w:ascii="Arial" w:hAnsi="Arial" w:cs="Arial"/>
          <w:sz w:val="20"/>
          <w:szCs w:val="20"/>
        </w:rPr>
        <w:t xml:space="preserve">от  № </w:t>
      </w: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9825F6">
      <w:pPr>
        <w:jc w:val="center"/>
        <w:rPr>
          <w:b/>
          <w:szCs w:val="28"/>
        </w:rPr>
      </w:pPr>
    </w:p>
    <w:p w:rsidR="008539EE" w:rsidRPr="00B66714" w:rsidRDefault="009825F6" w:rsidP="008539EE">
      <w:pPr>
        <w:jc w:val="center"/>
        <w:rPr>
          <w:rFonts w:ascii="Arial" w:hAnsi="Arial" w:cs="Arial"/>
          <w:sz w:val="26"/>
          <w:szCs w:val="26"/>
        </w:rPr>
      </w:pPr>
      <w:r w:rsidRPr="00B66714">
        <w:rPr>
          <w:rFonts w:ascii="Arial" w:hAnsi="Arial" w:cs="Arial"/>
          <w:sz w:val="26"/>
          <w:szCs w:val="26"/>
        </w:rPr>
        <w:t>Размер родительской платы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9825F6" w:rsidRDefault="009825F6" w:rsidP="008539EE">
      <w:pPr>
        <w:jc w:val="center"/>
        <w:rPr>
          <w:rFonts w:ascii="Arial" w:hAnsi="Arial" w:cs="Arial"/>
          <w:b/>
          <w:sz w:val="26"/>
          <w:szCs w:val="26"/>
        </w:rPr>
      </w:pPr>
    </w:p>
    <w:p w:rsidR="00BE3F61" w:rsidRPr="003D2993" w:rsidRDefault="00BE3F61" w:rsidP="009825F6">
      <w:pPr>
        <w:jc w:val="center"/>
        <w:rPr>
          <w:rFonts w:ascii="Arial" w:hAnsi="Arial" w:cs="Arial"/>
          <w:b/>
          <w:sz w:val="26"/>
          <w:szCs w:val="26"/>
        </w:rPr>
      </w:pPr>
    </w:p>
    <w:p w:rsidR="009825F6" w:rsidRPr="003D2993" w:rsidRDefault="009825F6" w:rsidP="009825F6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826"/>
        <w:gridCol w:w="3191"/>
      </w:tblGrid>
      <w:tr w:rsidR="009825F6" w:rsidRPr="003D2993" w:rsidTr="009825F6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Наименование ОО</w:t>
            </w:r>
          </w:p>
        </w:tc>
        <w:tc>
          <w:tcPr>
            <w:tcW w:w="5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Размер родительской платы, в месяц, рублей</w:t>
            </w:r>
          </w:p>
        </w:tc>
      </w:tr>
      <w:tr w:rsidR="009825F6" w:rsidRPr="003D2993" w:rsidTr="009825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A47A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для родителей имеющих трех и более несовершеннолетних детей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935" w:rsidRDefault="009C5935">
            <w:pPr>
              <w:rPr>
                <w:rFonts w:ascii="Arial" w:hAnsi="Arial" w:cs="Arial"/>
                <w:sz w:val="26"/>
                <w:szCs w:val="26"/>
              </w:rPr>
            </w:pPr>
          </w:p>
          <w:p w:rsidR="009C5935" w:rsidRDefault="009C5935">
            <w:pPr>
              <w:rPr>
                <w:rFonts w:ascii="Arial" w:hAnsi="Arial" w:cs="Arial"/>
                <w:sz w:val="26"/>
                <w:szCs w:val="26"/>
              </w:rPr>
            </w:pPr>
          </w:p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в группах полного дня</w:t>
            </w:r>
          </w:p>
        </w:tc>
      </w:tr>
      <w:tr w:rsidR="009825F6" w:rsidRPr="003D2993" w:rsidTr="009825F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 xml:space="preserve">МАОУ Абатская СОШ № 1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662FC8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A57D5D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A57D5D">
              <w:rPr>
                <w:rFonts w:ascii="Arial" w:hAnsi="Arial" w:cs="Arial"/>
                <w:sz w:val="26"/>
                <w:szCs w:val="26"/>
              </w:rPr>
              <w:t>570</w:t>
            </w:r>
          </w:p>
        </w:tc>
      </w:tr>
      <w:tr w:rsidR="009825F6" w:rsidRPr="003D2993" w:rsidTr="009825F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МАОУ Абатская СОШ № 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662FC8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A57D5D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A57D5D">
              <w:rPr>
                <w:rFonts w:ascii="Arial" w:hAnsi="Arial" w:cs="Arial"/>
                <w:sz w:val="26"/>
                <w:szCs w:val="26"/>
              </w:rPr>
              <w:t>570</w:t>
            </w:r>
          </w:p>
        </w:tc>
      </w:tr>
      <w:tr w:rsidR="009825F6" w:rsidRPr="003D2993" w:rsidTr="009825F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МАОУ Банниковская СОШ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662FC8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</w:t>
            </w:r>
            <w:r w:rsidR="00A57D5D">
              <w:rPr>
                <w:rFonts w:ascii="Arial" w:hAnsi="Arial" w:cs="Arial"/>
                <w:sz w:val="26"/>
                <w:szCs w:val="26"/>
              </w:rPr>
              <w:t>8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A57D5D">
              <w:rPr>
                <w:rFonts w:ascii="Arial" w:hAnsi="Arial" w:cs="Arial"/>
                <w:sz w:val="26"/>
                <w:szCs w:val="26"/>
              </w:rPr>
              <w:t>570</w:t>
            </w:r>
          </w:p>
        </w:tc>
      </w:tr>
      <w:tr w:rsidR="009825F6" w:rsidRPr="003D2993" w:rsidTr="009825F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>
            <w:pPr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>МАДОУ АР  «Сибирячок»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662FC8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9</w:t>
            </w:r>
            <w:r w:rsidR="00A57D5D">
              <w:rPr>
                <w:rFonts w:ascii="Arial" w:hAnsi="Arial" w:cs="Arial"/>
                <w:sz w:val="26"/>
                <w:szCs w:val="26"/>
              </w:rPr>
              <w:t>9</w:t>
            </w:r>
            <w:r>
              <w:rPr>
                <w:rFonts w:ascii="Arial" w:hAnsi="Arial" w:cs="Arial"/>
                <w:sz w:val="26"/>
                <w:szCs w:val="26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5F6" w:rsidRPr="003D2993" w:rsidRDefault="009825F6" w:rsidP="00A57D5D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D2993">
              <w:rPr>
                <w:rFonts w:ascii="Arial" w:hAnsi="Arial" w:cs="Arial"/>
                <w:sz w:val="26"/>
                <w:szCs w:val="26"/>
              </w:rPr>
              <w:t xml:space="preserve">1 </w:t>
            </w:r>
            <w:r w:rsidR="00A57D5D">
              <w:rPr>
                <w:rFonts w:ascii="Arial" w:hAnsi="Arial" w:cs="Arial"/>
                <w:sz w:val="26"/>
                <w:szCs w:val="26"/>
              </w:rPr>
              <w:t>9</w:t>
            </w:r>
            <w:r w:rsidR="00662FC8">
              <w:rPr>
                <w:rFonts w:ascii="Arial" w:hAnsi="Arial" w:cs="Arial"/>
                <w:sz w:val="26"/>
                <w:szCs w:val="26"/>
              </w:rPr>
              <w:t>80</w:t>
            </w:r>
          </w:p>
        </w:tc>
      </w:tr>
    </w:tbl>
    <w:p w:rsidR="009825F6" w:rsidRPr="003D2993" w:rsidRDefault="009825F6" w:rsidP="009825F6">
      <w:pPr>
        <w:jc w:val="both"/>
        <w:rPr>
          <w:rFonts w:ascii="Arial" w:hAnsi="Arial" w:cs="Arial"/>
          <w:sz w:val="26"/>
          <w:szCs w:val="26"/>
        </w:rPr>
      </w:pPr>
    </w:p>
    <w:p w:rsidR="009825F6" w:rsidRDefault="009825F6" w:rsidP="009825F6">
      <w:pPr>
        <w:jc w:val="both"/>
        <w:rPr>
          <w:szCs w:val="28"/>
        </w:rPr>
      </w:pPr>
    </w:p>
    <w:p w:rsidR="009825F6" w:rsidRDefault="009825F6" w:rsidP="00313327">
      <w:pPr>
        <w:jc w:val="both"/>
      </w:pPr>
    </w:p>
    <w:p w:rsidR="008A2A17" w:rsidRDefault="008A2A17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885036" w:rsidRDefault="00885036"/>
    <w:p w:rsidR="00101843" w:rsidRDefault="00101843" w:rsidP="00885036">
      <w:pPr>
        <w:jc w:val="right"/>
        <w:rPr>
          <w:sz w:val="20"/>
          <w:szCs w:val="20"/>
        </w:rPr>
      </w:pP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lastRenderedPageBreak/>
        <w:t>Приложение № 2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 xml:space="preserve">к приказу отдела образования 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>администрации Абатского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101843">
        <w:rPr>
          <w:rFonts w:ascii="Arial" w:hAnsi="Arial" w:cs="Arial"/>
          <w:sz w:val="20"/>
          <w:szCs w:val="20"/>
        </w:rPr>
        <w:t xml:space="preserve"> муниципального района</w:t>
      </w:r>
    </w:p>
    <w:p w:rsidR="00885036" w:rsidRPr="00101843" w:rsidRDefault="004F060E" w:rsidP="004F060E">
      <w:pPr>
        <w:tabs>
          <w:tab w:val="left" w:pos="7545"/>
          <w:tab w:val="righ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5036" w:rsidRPr="00101843">
        <w:rPr>
          <w:rFonts w:ascii="Arial" w:hAnsi="Arial" w:cs="Arial"/>
          <w:sz w:val="20"/>
          <w:szCs w:val="20"/>
        </w:rPr>
        <w:t xml:space="preserve">от  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885036" w:rsidRPr="00101843">
        <w:rPr>
          <w:rFonts w:ascii="Arial" w:hAnsi="Arial" w:cs="Arial"/>
          <w:sz w:val="20"/>
          <w:szCs w:val="20"/>
        </w:rPr>
        <w:t xml:space="preserve">№ </w:t>
      </w:r>
    </w:p>
    <w:p w:rsidR="00885036" w:rsidRPr="00101843" w:rsidRDefault="00885036" w:rsidP="00885036">
      <w:pPr>
        <w:jc w:val="right"/>
        <w:rPr>
          <w:rFonts w:ascii="Arial" w:hAnsi="Arial" w:cs="Arial"/>
          <w:sz w:val="20"/>
          <w:szCs w:val="20"/>
        </w:rPr>
      </w:pPr>
    </w:p>
    <w:p w:rsidR="00885036" w:rsidRPr="00B66714" w:rsidRDefault="00885036" w:rsidP="00885036">
      <w:pPr>
        <w:jc w:val="center"/>
        <w:rPr>
          <w:rFonts w:ascii="Arial" w:hAnsi="Arial" w:cs="Arial"/>
          <w:sz w:val="26"/>
          <w:szCs w:val="26"/>
        </w:rPr>
      </w:pPr>
      <w:r w:rsidRPr="00B66714">
        <w:rPr>
          <w:rFonts w:ascii="Arial" w:hAnsi="Arial" w:cs="Arial"/>
          <w:sz w:val="26"/>
          <w:szCs w:val="26"/>
        </w:rPr>
        <w:t>Положение</w:t>
      </w:r>
    </w:p>
    <w:p w:rsidR="00885036" w:rsidRPr="00B66714" w:rsidRDefault="00885036" w:rsidP="00885036">
      <w:pPr>
        <w:jc w:val="center"/>
        <w:rPr>
          <w:rFonts w:ascii="Arial" w:hAnsi="Arial" w:cs="Arial"/>
          <w:sz w:val="26"/>
          <w:szCs w:val="26"/>
        </w:rPr>
      </w:pPr>
      <w:r w:rsidRPr="00B66714">
        <w:rPr>
          <w:rFonts w:ascii="Arial" w:hAnsi="Arial" w:cs="Arial"/>
          <w:sz w:val="26"/>
          <w:szCs w:val="26"/>
        </w:rPr>
        <w:t xml:space="preserve"> о родительской плате за присмотр и уход за детьми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</w:t>
      </w:r>
    </w:p>
    <w:p w:rsidR="003927A4" w:rsidRPr="00101843" w:rsidRDefault="003927A4" w:rsidP="00885036">
      <w:pPr>
        <w:jc w:val="center"/>
        <w:rPr>
          <w:rFonts w:ascii="Arial" w:hAnsi="Arial" w:cs="Arial"/>
          <w:b/>
          <w:sz w:val="26"/>
          <w:szCs w:val="26"/>
        </w:rPr>
      </w:pP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1. Настоящее Положение разработано в соответствии с Федеральным законом от 29.12.2012 № 273-ФЗ «Об образовании в Российской Федерации».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2. Настоящее Положение регламентирует порядок взимания платы с родителей (законных представителей) за присмотр и уход за детьми (далее - Родительская плата) в муниципальных образовательных организациях, осуществляющих образовательную деятельность по реализации образовательных программ дошкольного образования (далее - Организации).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3. Размер Родительской платы в Организациях устанавливается на период не менее одного года.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4. Родительская плата в Организациях не взимается (освобождаются от Родительской платы) с родителей (законных представителей):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885036" w:rsidRPr="00101843">
        <w:rPr>
          <w:rFonts w:ascii="Arial" w:hAnsi="Arial" w:cs="Arial"/>
          <w:sz w:val="26"/>
          <w:szCs w:val="26"/>
        </w:rPr>
        <w:t xml:space="preserve">-  </w:t>
      </w:r>
      <w:r w:rsidR="00746D38">
        <w:rPr>
          <w:rFonts w:ascii="Arial" w:hAnsi="Arial" w:cs="Arial"/>
          <w:sz w:val="26"/>
          <w:szCs w:val="26"/>
        </w:rPr>
        <w:t xml:space="preserve"> </w:t>
      </w:r>
      <w:r w:rsidR="00885036" w:rsidRPr="00101843">
        <w:rPr>
          <w:rFonts w:ascii="Arial" w:hAnsi="Arial" w:cs="Arial"/>
          <w:sz w:val="26"/>
          <w:szCs w:val="26"/>
        </w:rPr>
        <w:t>детей-сирот и детей, оставшихся без попечения родителей;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885036" w:rsidRPr="00101843">
        <w:rPr>
          <w:rFonts w:ascii="Arial" w:hAnsi="Arial" w:cs="Arial"/>
          <w:sz w:val="26"/>
          <w:szCs w:val="26"/>
        </w:rPr>
        <w:t xml:space="preserve">- </w:t>
      </w:r>
      <w:r w:rsidRPr="00101843">
        <w:rPr>
          <w:rFonts w:ascii="Arial" w:hAnsi="Arial" w:cs="Arial"/>
          <w:sz w:val="26"/>
          <w:szCs w:val="26"/>
        </w:rPr>
        <w:t>детей с ограниченными возможностями здоровья, в том числе детей-инвалидов</w:t>
      </w:r>
      <w:r w:rsidR="00885036" w:rsidRPr="00101843">
        <w:rPr>
          <w:rFonts w:ascii="Arial" w:hAnsi="Arial" w:cs="Arial"/>
          <w:sz w:val="26"/>
          <w:szCs w:val="26"/>
        </w:rPr>
        <w:t>;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="00885036" w:rsidRPr="00101843">
        <w:rPr>
          <w:rFonts w:ascii="Arial" w:hAnsi="Arial" w:cs="Arial"/>
          <w:sz w:val="26"/>
          <w:szCs w:val="26"/>
        </w:rPr>
        <w:t>-</w:t>
      </w:r>
      <w:r w:rsidR="00746D38">
        <w:rPr>
          <w:rFonts w:ascii="Arial" w:hAnsi="Arial" w:cs="Arial"/>
          <w:sz w:val="26"/>
          <w:szCs w:val="26"/>
        </w:rPr>
        <w:t xml:space="preserve">  </w:t>
      </w:r>
      <w:r w:rsidR="00885036" w:rsidRPr="00101843">
        <w:rPr>
          <w:rFonts w:ascii="Arial" w:hAnsi="Arial" w:cs="Arial"/>
          <w:sz w:val="26"/>
          <w:szCs w:val="26"/>
        </w:rPr>
        <w:t xml:space="preserve"> детей с туберкулезной интоксикацией.</w:t>
      </w:r>
    </w:p>
    <w:p w:rsidR="00885036" w:rsidRPr="00101843" w:rsidRDefault="00885036" w:rsidP="004F060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4F060E">
        <w:rPr>
          <w:rFonts w:ascii="Arial" w:hAnsi="Arial" w:cs="Arial"/>
          <w:sz w:val="26"/>
          <w:szCs w:val="26"/>
        </w:rPr>
        <w:t xml:space="preserve">Размер Родительской платы, взимаемой с родителей (законных представителей), имеющих трех </w:t>
      </w:r>
      <w:r w:rsidR="00746D38" w:rsidRPr="004F060E">
        <w:rPr>
          <w:rFonts w:ascii="Arial" w:hAnsi="Arial" w:cs="Arial"/>
          <w:sz w:val="26"/>
          <w:szCs w:val="26"/>
        </w:rPr>
        <w:t xml:space="preserve">и </w:t>
      </w:r>
      <w:r w:rsidR="00746D38">
        <w:rPr>
          <w:rFonts w:ascii="Arial" w:hAnsi="Arial" w:cs="Arial"/>
          <w:sz w:val="26"/>
          <w:szCs w:val="26"/>
        </w:rPr>
        <w:t>более</w:t>
      </w:r>
      <w:r w:rsidR="005C517A">
        <w:rPr>
          <w:rFonts w:ascii="Arial" w:hAnsi="Arial" w:cs="Arial"/>
          <w:sz w:val="26"/>
          <w:szCs w:val="26"/>
        </w:rPr>
        <w:t xml:space="preserve"> </w:t>
      </w:r>
      <w:r w:rsidR="004F060E">
        <w:rPr>
          <w:rFonts w:ascii="Arial" w:hAnsi="Arial" w:cs="Arial"/>
          <w:sz w:val="26"/>
          <w:szCs w:val="26"/>
        </w:rPr>
        <w:t xml:space="preserve">детей </w:t>
      </w:r>
      <w:r w:rsidR="004F060E" w:rsidRPr="004F060E">
        <w:rPr>
          <w:rFonts w:ascii="Arial" w:eastAsiaTheme="minorHAnsi" w:hAnsi="Arial" w:cs="Arial"/>
          <w:sz w:val="26"/>
          <w:szCs w:val="26"/>
        </w:rPr>
        <w:t>в возрасте до 18 лет (в случае обучения ребенка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- в возрасте до 23 лет), проживающие в семье родителя (законного представителя)</w:t>
      </w:r>
      <w:r w:rsidRPr="00101843">
        <w:rPr>
          <w:rFonts w:ascii="Arial" w:hAnsi="Arial" w:cs="Arial"/>
          <w:sz w:val="26"/>
          <w:szCs w:val="26"/>
        </w:rPr>
        <w:t xml:space="preserve"> за содержание одного ребенка в Организации, составляет 50 % размера платы, установленной в Организации.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885036" w:rsidRPr="00101843">
        <w:rPr>
          <w:rFonts w:ascii="Arial" w:hAnsi="Arial" w:cs="Arial"/>
          <w:sz w:val="26"/>
          <w:szCs w:val="26"/>
        </w:rPr>
        <w:t>5. Для снижения размера Родительской платы родители (законные представители) ребенка предоставляют в Организацию следующие документы: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 xml:space="preserve">заявление по форме согласно </w:t>
      </w:r>
      <w:r w:rsidR="00843BBA" w:rsidRPr="00101843">
        <w:rPr>
          <w:rFonts w:ascii="Arial" w:hAnsi="Arial" w:cs="Arial"/>
          <w:sz w:val="26"/>
          <w:szCs w:val="26"/>
        </w:rPr>
        <w:t>приложению,</w:t>
      </w:r>
      <w:r w:rsidRPr="00101843">
        <w:rPr>
          <w:rFonts w:ascii="Arial" w:hAnsi="Arial" w:cs="Arial"/>
          <w:sz w:val="26"/>
          <w:szCs w:val="26"/>
        </w:rPr>
        <w:t xml:space="preserve"> к настоящему Положению;</w:t>
      </w:r>
    </w:p>
    <w:p w:rsidR="00885036" w:rsidRPr="00101843" w:rsidRDefault="00B951BB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- </w:t>
      </w:r>
      <w:r w:rsidR="00885036" w:rsidRPr="00101843">
        <w:rPr>
          <w:rFonts w:ascii="Arial" w:hAnsi="Arial" w:cs="Arial"/>
          <w:sz w:val="26"/>
          <w:szCs w:val="26"/>
        </w:rPr>
        <w:t>копию паспорта или иного документа, удостоверяющего личность и место жительства заявителя;</w:t>
      </w:r>
    </w:p>
    <w:p w:rsidR="00885036" w:rsidRDefault="00B951BB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- </w:t>
      </w:r>
      <w:r w:rsidR="00885036" w:rsidRPr="00101843">
        <w:rPr>
          <w:rFonts w:ascii="Arial" w:hAnsi="Arial" w:cs="Arial"/>
          <w:sz w:val="26"/>
          <w:szCs w:val="26"/>
        </w:rPr>
        <w:t>копию свидетельства о рождении ребенка (детей) или договора о передаче ребенка (детей) на воспитание в приемную семью (договора о патронатном воспитании) либо выписку из решения органа опеки и попечительства об учреждении над ребенком (детьми) опеки (попечительства).</w:t>
      </w:r>
    </w:p>
    <w:p w:rsidR="00B951BB" w:rsidRDefault="00B951BB" w:rsidP="00B951B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</w:rPr>
        <w:t xml:space="preserve">     - справку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проживающих в семье родителя (законного представителя);</w:t>
      </w:r>
    </w:p>
    <w:p w:rsidR="00B951BB" w:rsidRDefault="00B951BB" w:rsidP="00B951BB">
      <w:pPr>
        <w:autoSpaceDE w:val="0"/>
        <w:autoSpaceDN w:val="0"/>
        <w:adjustRightInd w:val="0"/>
        <w:ind w:firstLine="540"/>
        <w:jc w:val="both"/>
        <w:rPr>
          <w:rFonts w:ascii="Arial" w:eastAsiaTheme="minorHAnsi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</w:rPr>
        <w:t>- в случае возникновения спорных вопросов, связанных с предоставлением компенсации, - иные документы, подтверждающие право заявителя на получение компенсации.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    </w:t>
      </w:r>
      <w:r w:rsidR="00885036" w:rsidRPr="00101843">
        <w:rPr>
          <w:rFonts w:ascii="Arial" w:hAnsi="Arial" w:cs="Arial"/>
          <w:sz w:val="26"/>
          <w:szCs w:val="26"/>
        </w:rPr>
        <w:t>6. Для освобождения от Родительской платы родители (законные представители) ребенка предоставляют документы, указанные в пункте 5 настоящего Положения, с приложением: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копии заключения медико-социальной экспертизы (в отношении детей-инвалидов);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копии заключения врача-фтизиатра (в отношении детей с туберкулезной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интоксикацией).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885036" w:rsidRPr="00101843">
        <w:rPr>
          <w:rFonts w:ascii="Arial" w:hAnsi="Arial" w:cs="Arial"/>
          <w:sz w:val="26"/>
          <w:szCs w:val="26"/>
        </w:rPr>
        <w:t>7. В день поступления заявления от родителей (законных представителей) детей с ограниченными возможностями здоровья, за исключением детей-инвалидов, об освобождении от родительской платы руководитель Организации направляет запрос в психолого-медико-педагогическую комиссию о предоставлении заключения о содержании образования и организации условий обучения и воспитания (далее - заключение). В течение трех рабочих дней психолого-медико-педагогическая комиссиянаправляет в Организацию заключение в запечатанном конверте нарочным.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8. Руководитель Организации издает приказ об освобождении (снижении размера) от Родительской платы в течение пяти рабочих дней после подачи заявления и прилагаемых к нему документов.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9. Снижение размера Родительской платы осуществляется, начиная с месяца подачи заявления и прилагаемых к нему документов. Перерасчет размера Родительской платы производится в месяце, следующем за месяцем, в котором было подано заявление и прилагаемые к нему документы.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</w:t>
      </w:r>
      <w:r w:rsidR="00885036" w:rsidRPr="00101843">
        <w:rPr>
          <w:rFonts w:ascii="Arial" w:hAnsi="Arial" w:cs="Arial"/>
          <w:sz w:val="26"/>
          <w:szCs w:val="26"/>
        </w:rPr>
        <w:t>10. Освобождение от Родительской платы производится, начиная с месяца, следующего за месяцем подачи заявления и прилагаемых к нему документов.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>11. Размер Родительской платы является фиксированным и не зависит от количества календарных дней в месяце.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 xml:space="preserve">12. Внесение Родительской платы производится родителями (законнымипредставителями) ребенка в порядке, предусмотренном договором, заключаемым между родителями (законными представителями) ребенка и Организацией. Внесение Родительской платы родителями (законными представителями) ребенка производится </w:t>
      </w:r>
      <w:r w:rsidR="00755F5B" w:rsidRPr="00101843">
        <w:rPr>
          <w:rFonts w:ascii="Arial" w:hAnsi="Arial" w:cs="Arial"/>
          <w:sz w:val="26"/>
          <w:szCs w:val="26"/>
        </w:rPr>
        <w:t xml:space="preserve">ежемесячно </w:t>
      </w:r>
      <w:r w:rsidR="00755F5B">
        <w:rPr>
          <w:rFonts w:ascii="Arial" w:hAnsi="Arial" w:cs="Arial"/>
          <w:sz w:val="26"/>
          <w:szCs w:val="26"/>
        </w:rPr>
        <w:t>до</w:t>
      </w:r>
      <w:r w:rsidR="00843BBA" w:rsidRPr="00101843">
        <w:rPr>
          <w:rFonts w:ascii="Arial" w:hAnsi="Arial" w:cs="Arial"/>
          <w:sz w:val="26"/>
          <w:szCs w:val="26"/>
        </w:rPr>
        <w:t>10</w:t>
      </w:r>
      <w:r w:rsidR="00885036" w:rsidRPr="00101843">
        <w:rPr>
          <w:rFonts w:ascii="Arial" w:hAnsi="Arial" w:cs="Arial"/>
          <w:sz w:val="26"/>
          <w:szCs w:val="26"/>
        </w:rPr>
        <w:t xml:space="preserve"> числа каждого месяца на основании полученного в Организации платежного документа (квитанции).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</w:t>
      </w:r>
      <w:r w:rsidR="00885036" w:rsidRPr="00101843">
        <w:rPr>
          <w:rFonts w:ascii="Arial" w:hAnsi="Arial" w:cs="Arial"/>
          <w:sz w:val="26"/>
          <w:szCs w:val="26"/>
        </w:rPr>
        <w:t xml:space="preserve">13. Организация предоставляет возможность родителям (законным представителям) ребенка внесения Родительской платы в банках, иных </w:t>
      </w:r>
      <w:r>
        <w:rPr>
          <w:rFonts w:ascii="Arial" w:hAnsi="Arial" w:cs="Arial"/>
          <w:sz w:val="26"/>
          <w:szCs w:val="26"/>
        </w:rPr>
        <w:t xml:space="preserve"> </w:t>
      </w:r>
      <w:r w:rsidR="00885036" w:rsidRPr="00101843">
        <w:rPr>
          <w:rFonts w:ascii="Arial" w:hAnsi="Arial" w:cs="Arial"/>
          <w:sz w:val="26"/>
          <w:szCs w:val="26"/>
        </w:rPr>
        <w:t>кредитных организациях без взимания дополнительной платы (комиссии).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1</w:t>
      </w:r>
      <w:r w:rsidR="00885036" w:rsidRPr="00101843">
        <w:rPr>
          <w:rFonts w:ascii="Arial" w:hAnsi="Arial" w:cs="Arial"/>
          <w:sz w:val="26"/>
          <w:szCs w:val="26"/>
        </w:rPr>
        <w:t>4. По заявлению родителей (законных представителей) ребенка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в соответствии с законодательством Российской Федерации.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При оплате услуги за присмотр и уход за ребенком в Организации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ребенка и Организацией, предусматривается: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средств для направления органами Пенсионного фонда Российской Федерации на оплату присмотра и ухода за ребенком в Организации;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срок (сроки) направления средств;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 xml:space="preserve">возможность учета при последующих платежах сумм, образовавшихся в конце отчетного периода в результате превышения перечисленных по договору сумм </w:t>
      </w:r>
      <w:r w:rsidRPr="00101843">
        <w:rPr>
          <w:rFonts w:ascii="Arial" w:hAnsi="Arial" w:cs="Arial"/>
          <w:sz w:val="26"/>
          <w:szCs w:val="26"/>
        </w:rPr>
        <w:lastRenderedPageBreak/>
        <w:t>над фактическими расходами за присмотр и уход за ребенком в Организации (с учетом фактического пребывания в Организации);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101843">
        <w:rPr>
          <w:rFonts w:ascii="Arial" w:hAnsi="Arial" w:cs="Arial"/>
          <w:sz w:val="26"/>
          <w:szCs w:val="26"/>
        </w:rPr>
        <w:t>возможность возврата Организацией в территориальный орган Пенсионного фонда Российской Федерации неиспользованных средств в случае расторжения договора или истечения срока действия договора.</w:t>
      </w:r>
    </w:p>
    <w:p w:rsidR="00885036" w:rsidRPr="00101843" w:rsidRDefault="005C517A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</w:t>
      </w:r>
      <w:r w:rsidR="00885036" w:rsidRPr="00101843">
        <w:rPr>
          <w:rFonts w:ascii="Arial" w:hAnsi="Arial" w:cs="Arial"/>
          <w:sz w:val="26"/>
          <w:szCs w:val="26"/>
        </w:rPr>
        <w:t>15. Родительская плата не взимается за дни, когда ребенок не посещал Организацию.</w:t>
      </w: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101843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>Приложение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>к Положению о родительской плате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за присмотр и уход за детьми в муниципальных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образовательных организациях, 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осуществляющих образовательную деятельность 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>по реализации образовательных программ</w:t>
      </w:r>
    </w:p>
    <w:p w:rsidR="00885036" w:rsidRPr="00030E6E" w:rsidRDefault="00885036" w:rsidP="00885036">
      <w:pPr>
        <w:jc w:val="right"/>
        <w:rPr>
          <w:rFonts w:ascii="Arial" w:hAnsi="Arial" w:cs="Arial"/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дошкольного образования, в зависимости</w:t>
      </w:r>
    </w:p>
    <w:p w:rsidR="00885036" w:rsidRPr="00D52C10" w:rsidRDefault="00885036" w:rsidP="00885036">
      <w:pPr>
        <w:jc w:val="right"/>
        <w:rPr>
          <w:sz w:val="20"/>
          <w:szCs w:val="20"/>
        </w:rPr>
      </w:pPr>
      <w:r w:rsidRPr="00030E6E">
        <w:rPr>
          <w:rFonts w:ascii="Arial" w:hAnsi="Arial" w:cs="Arial"/>
          <w:sz w:val="20"/>
          <w:szCs w:val="20"/>
        </w:rPr>
        <w:t xml:space="preserve"> от условий присмотра и ухода за детьми</w:t>
      </w:r>
    </w:p>
    <w:p w:rsidR="00885036" w:rsidRDefault="00885036" w:rsidP="00885036">
      <w:pPr>
        <w:jc w:val="right"/>
        <w:rPr>
          <w:sz w:val="20"/>
          <w:szCs w:val="20"/>
        </w:rPr>
      </w:pPr>
    </w:p>
    <w:p w:rsidR="00885036" w:rsidRDefault="00885036" w:rsidP="00885036">
      <w:pPr>
        <w:jc w:val="right"/>
      </w:pP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Руководителю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________________________________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(наименование организации)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________________________________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(Ф.И.О.)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________________________________</w:t>
      </w:r>
    </w:p>
    <w:p w:rsidR="00885036" w:rsidRPr="00030E6E" w:rsidRDefault="00885036" w:rsidP="00885036">
      <w:pPr>
        <w:jc w:val="right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(Ф.И.О. заявителя)</w:t>
      </w:r>
    </w:p>
    <w:p w:rsidR="00885036" w:rsidRPr="00030E6E" w:rsidRDefault="00885036" w:rsidP="00885036">
      <w:pPr>
        <w:jc w:val="center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ЗАЯВЛЕНИЕ</w:t>
      </w:r>
    </w:p>
    <w:p w:rsidR="00885036" w:rsidRPr="00030E6E" w:rsidRDefault="00885036" w:rsidP="00885036">
      <w:pPr>
        <w:jc w:val="center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center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 xml:space="preserve">     В соответствии со статьей 65 Федерального закона от 29.12.2012 № 273-ФЗ «Об образовании в Российской Федерации» прошу освободить от родительской платы, взимаемой/снизить родительскую плату, взимаемую за присмотр и уход за моим ребенком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__________________________________________________________________</w:t>
      </w:r>
    </w:p>
    <w:p w:rsidR="00885036" w:rsidRPr="00030E6E" w:rsidRDefault="00885036" w:rsidP="00885036">
      <w:pPr>
        <w:jc w:val="center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(Ф.И.О., дата рождения)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_________________________________, так как (нужное подчеркнуть):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- ребенок относится к категории: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детей-сирот и детей, оставшихся без попечения родителей;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детей с ограниченными возможностями здоровья, в том числе детей-инвалидов;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детей с туберкулезной интоксикацией;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- я являюсь родителем (законным представителем), имеющим трех и более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несовершеннолетних детей.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К заявлению прилагаю: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1. Копию паспорта или иного документа, удостоверяющего личность и место жительства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заявителя.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2. Копию свидетельства о рождении ребенка (детей) или договора о передаче ребенка (детей)на воспитание в приемную семью (договора о патронатном воспитании) либо выписку из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решения органа опеки и попечительства об учреждении над ребенком (детьми) опеки(попечительства).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lastRenderedPageBreak/>
        <w:t>4. Копию заключения медико-социальной экспертизы (в отношении ребенка-инвалида).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5. Копию заключения врача-фтизиатра (в отношении ребенка с туберкулезной</w:t>
      </w:r>
    </w:p>
    <w:p w:rsidR="00885036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интоксикацией).</w:t>
      </w:r>
    </w:p>
    <w:p w:rsidR="007771D2" w:rsidRPr="00030E6E" w:rsidRDefault="007771D2" w:rsidP="0088503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sz w:val="26"/>
          <w:szCs w:val="26"/>
        </w:rPr>
        <w:t>6. Справку об обучении по очной форме в общеобразовательных организациях, профессиональных образовательных организациях или образовательных организациях высшего образования ребенка (детей) старше 18 лет, проживающего в семье.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  <w:r w:rsidRPr="00030E6E">
        <w:rPr>
          <w:rFonts w:ascii="Arial" w:hAnsi="Arial" w:cs="Arial"/>
          <w:sz w:val="26"/>
          <w:szCs w:val="26"/>
        </w:rPr>
        <w:t>Заявитель _____________/_______ Дата "____" ____________ 20__ г.</w:t>
      </w: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jc w:val="both"/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rPr>
          <w:rFonts w:ascii="Arial" w:hAnsi="Arial" w:cs="Arial"/>
          <w:sz w:val="26"/>
          <w:szCs w:val="26"/>
        </w:rPr>
      </w:pPr>
    </w:p>
    <w:p w:rsidR="00885036" w:rsidRPr="00030E6E" w:rsidRDefault="00885036" w:rsidP="00885036">
      <w:pPr>
        <w:rPr>
          <w:rFonts w:ascii="Arial" w:hAnsi="Arial" w:cs="Arial"/>
          <w:sz w:val="26"/>
          <w:szCs w:val="26"/>
        </w:rPr>
      </w:pPr>
    </w:p>
    <w:p w:rsidR="00885036" w:rsidRPr="00030E6E" w:rsidRDefault="00885036">
      <w:pPr>
        <w:rPr>
          <w:rFonts w:ascii="Arial" w:hAnsi="Arial" w:cs="Arial"/>
          <w:sz w:val="26"/>
          <w:szCs w:val="26"/>
        </w:rPr>
      </w:pPr>
    </w:p>
    <w:sectPr w:rsidR="00885036" w:rsidRPr="00030E6E" w:rsidSect="003D2993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6E0"/>
    <w:rsid w:val="00022060"/>
    <w:rsid w:val="00030E6E"/>
    <w:rsid w:val="00033D96"/>
    <w:rsid w:val="0006320E"/>
    <w:rsid w:val="00064543"/>
    <w:rsid w:val="00064D53"/>
    <w:rsid w:val="00081546"/>
    <w:rsid w:val="000A75B1"/>
    <w:rsid w:val="00101843"/>
    <w:rsid w:val="0011256C"/>
    <w:rsid w:val="00124B9F"/>
    <w:rsid w:val="00130722"/>
    <w:rsid w:val="00145767"/>
    <w:rsid w:val="0016657A"/>
    <w:rsid w:val="001874C1"/>
    <w:rsid w:val="001B6044"/>
    <w:rsid w:val="00277C32"/>
    <w:rsid w:val="002813E2"/>
    <w:rsid w:val="00285C08"/>
    <w:rsid w:val="00301690"/>
    <w:rsid w:val="00313327"/>
    <w:rsid w:val="00365779"/>
    <w:rsid w:val="00381D7A"/>
    <w:rsid w:val="003927A4"/>
    <w:rsid w:val="003A3896"/>
    <w:rsid w:val="003C6DED"/>
    <w:rsid w:val="003D2993"/>
    <w:rsid w:val="003E176F"/>
    <w:rsid w:val="003E3A4F"/>
    <w:rsid w:val="00444C0C"/>
    <w:rsid w:val="004553BA"/>
    <w:rsid w:val="00491AAE"/>
    <w:rsid w:val="004C3DE4"/>
    <w:rsid w:val="004F060E"/>
    <w:rsid w:val="005017C7"/>
    <w:rsid w:val="005506C9"/>
    <w:rsid w:val="00575DF4"/>
    <w:rsid w:val="005C517A"/>
    <w:rsid w:val="005D15F5"/>
    <w:rsid w:val="005F6105"/>
    <w:rsid w:val="006266E0"/>
    <w:rsid w:val="00662FC8"/>
    <w:rsid w:val="00672E63"/>
    <w:rsid w:val="00680BE7"/>
    <w:rsid w:val="0069189D"/>
    <w:rsid w:val="006A03A9"/>
    <w:rsid w:val="006A7F75"/>
    <w:rsid w:val="006C6BD7"/>
    <w:rsid w:val="006E194F"/>
    <w:rsid w:val="006E4455"/>
    <w:rsid w:val="006F4D0A"/>
    <w:rsid w:val="006F649D"/>
    <w:rsid w:val="007219AA"/>
    <w:rsid w:val="00724F4B"/>
    <w:rsid w:val="00746D38"/>
    <w:rsid w:val="00755F5B"/>
    <w:rsid w:val="007771D2"/>
    <w:rsid w:val="0079049D"/>
    <w:rsid w:val="00794D73"/>
    <w:rsid w:val="007A0664"/>
    <w:rsid w:val="007C1666"/>
    <w:rsid w:val="007D14D2"/>
    <w:rsid w:val="007F79CD"/>
    <w:rsid w:val="008071F1"/>
    <w:rsid w:val="008262EA"/>
    <w:rsid w:val="00843BBA"/>
    <w:rsid w:val="008539EE"/>
    <w:rsid w:val="00867FB0"/>
    <w:rsid w:val="00870787"/>
    <w:rsid w:val="00885036"/>
    <w:rsid w:val="008962D7"/>
    <w:rsid w:val="008A2A17"/>
    <w:rsid w:val="008C314B"/>
    <w:rsid w:val="008D173E"/>
    <w:rsid w:val="008D56A0"/>
    <w:rsid w:val="008E29D4"/>
    <w:rsid w:val="00964012"/>
    <w:rsid w:val="00967D5F"/>
    <w:rsid w:val="009825F6"/>
    <w:rsid w:val="00982F41"/>
    <w:rsid w:val="009A47AB"/>
    <w:rsid w:val="009A4B7E"/>
    <w:rsid w:val="009B2220"/>
    <w:rsid w:val="009C5935"/>
    <w:rsid w:val="00A12843"/>
    <w:rsid w:val="00A412DF"/>
    <w:rsid w:val="00A45C23"/>
    <w:rsid w:val="00A57D5D"/>
    <w:rsid w:val="00A6006F"/>
    <w:rsid w:val="00A63E7F"/>
    <w:rsid w:val="00A86E22"/>
    <w:rsid w:val="00A93DDB"/>
    <w:rsid w:val="00AB4B41"/>
    <w:rsid w:val="00B21959"/>
    <w:rsid w:val="00B310A1"/>
    <w:rsid w:val="00B451B9"/>
    <w:rsid w:val="00B66714"/>
    <w:rsid w:val="00B75365"/>
    <w:rsid w:val="00B951BB"/>
    <w:rsid w:val="00B9725E"/>
    <w:rsid w:val="00BA1AD9"/>
    <w:rsid w:val="00BD6DCF"/>
    <w:rsid w:val="00BE0F0C"/>
    <w:rsid w:val="00BE3F61"/>
    <w:rsid w:val="00BF190B"/>
    <w:rsid w:val="00BF2B7F"/>
    <w:rsid w:val="00C101CF"/>
    <w:rsid w:val="00CA6CE3"/>
    <w:rsid w:val="00CA6CE6"/>
    <w:rsid w:val="00CC2B36"/>
    <w:rsid w:val="00CC3A15"/>
    <w:rsid w:val="00D1122C"/>
    <w:rsid w:val="00D22ADE"/>
    <w:rsid w:val="00D3018C"/>
    <w:rsid w:val="00D5145C"/>
    <w:rsid w:val="00D6133B"/>
    <w:rsid w:val="00D740D4"/>
    <w:rsid w:val="00D770D1"/>
    <w:rsid w:val="00D82EAA"/>
    <w:rsid w:val="00DB2663"/>
    <w:rsid w:val="00DC5F45"/>
    <w:rsid w:val="00DD61F5"/>
    <w:rsid w:val="00DE30B0"/>
    <w:rsid w:val="00E6664F"/>
    <w:rsid w:val="00E96022"/>
    <w:rsid w:val="00EA73FA"/>
    <w:rsid w:val="00EB1132"/>
    <w:rsid w:val="00EB53C8"/>
    <w:rsid w:val="00EE7995"/>
    <w:rsid w:val="00EF1D55"/>
    <w:rsid w:val="00F21522"/>
    <w:rsid w:val="00F22985"/>
    <w:rsid w:val="00F247EB"/>
    <w:rsid w:val="00F37107"/>
    <w:rsid w:val="00F40C27"/>
    <w:rsid w:val="00F50104"/>
    <w:rsid w:val="00F5783C"/>
    <w:rsid w:val="00F57FC3"/>
    <w:rsid w:val="00F7053D"/>
    <w:rsid w:val="00F726A0"/>
    <w:rsid w:val="00F920EB"/>
    <w:rsid w:val="00F979F1"/>
    <w:rsid w:val="00FB2E89"/>
    <w:rsid w:val="00FF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CB5"/>
  <w15:docId w15:val="{0EDED2B5-EE92-4550-9B6E-C7272FE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B97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74k</cp:lastModifiedBy>
  <cp:revision>6</cp:revision>
  <cp:lastPrinted>2020-11-23T03:31:00Z</cp:lastPrinted>
  <dcterms:created xsi:type="dcterms:W3CDTF">2020-11-19T04:50:00Z</dcterms:created>
  <dcterms:modified xsi:type="dcterms:W3CDTF">2020-11-24T03:24:00Z</dcterms:modified>
</cp:coreProperties>
</file>