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1631"/>
        <w:gridCol w:w="6520"/>
        <w:gridCol w:w="1670"/>
      </w:tblGrid>
      <w:tr w:rsidR="004A0037" w:rsidTr="007B6BE3">
        <w:tc>
          <w:tcPr>
            <w:tcW w:w="1631" w:type="dxa"/>
          </w:tcPr>
          <w:p w:rsidR="00AB6BDD" w:rsidRDefault="00AB6BDD">
            <w:pPr>
              <w:rPr>
                <w:sz w:val="26"/>
                <w:szCs w:val="26"/>
              </w:rPr>
            </w:pPr>
          </w:p>
          <w:p w:rsidR="00AB6BDD" w:rsidRPr="00AB6BDD" w:rsidRDefault="00AB6BDD" w:rsidP="00AB6BDD">
            <w:pPr>
              <w:rPr>
                <w:sz w:val="26"/>
                <w:szCs w:val="26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5368A7" w:rsidRDefault="005368A7" w:rsidP="00AB6BDD">
            <w:pPr>
              <w:rPr>
                <w:sz w:val="32"/>
                <w:szCs w:val="32"/>
              </w:rPr>
            </w:pPr>
          </w:p>
          <w:p w:rsidR="004A0037" w:rsidRPr="00AB6BDD" w:rsidRDefault="002732DB" w:rsidP="003170D3">
            <w:pPr>
              <w:rPr>
                <w:sz w:val="26"/>
                <w:szCs w:val="26"/>
              </w:rPr>
            </w:pPr>
            <w:r>
              <w:rPr>
                <w:sz w:val="32"/>
                <w:szCs w:val="32"/>
              </w:rPr>
              <w:t>30.10.2019</w:t>
            </w:r>
            <w:r w:rsidR="00AB6BDD">
              <w:rPr>
                <w:sz w:val="26"/>
                <w:szCs w:val="26"/>
              </w:rPr>
              <w:t xml:space="preserve"> 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/>
            </w:tblPr>
            <w:tblGrid>
              <w:gridCol w:w="1631"/>
              <w:gridCol w:w="6551"/>
              <w:gridCol w:w="1670"/>
            </w:tblGrid>
            <w:tr w:rsidR="00AB6BDD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BDD" w:rsidRDefault="00AB6BDD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BDD" w:rsidRDefault="00007A9B" w:rsidP="00AB6BDD">
                  <w:pPr>
                    <w:ind w:left="1204" w:right="1236"/>
                    <w:rPr>
                      <w:sz w:val="26"/>
                      <w:szCs w:val="26"/>
                    </w:rPr>
                  </w:pPr>
                  <w:r w:rsidRPr="00007A9B">
                    <w:rPr>
                      <w:b/>
                      <w:bCs/>
                      <w:i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1.5pt;height:48pt" o:preferrelative="f">
                        <v:imagedata r:id="rId6" o:title="герб"/>
                        <o:lock v:ext="edit" aspectratio="f"/>
                      </v:shape>
                    </w:pic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BDD" w:rsidRDefault="00AB6BDD">
                  <w:pPr>
                    <w:rPr>
                      <w:sz w:val="26"/>
                      <w:szCs w:val="26"/>
                    </w:rPr>
                  </w:pPr>
                </w:p>
                <w:p w:rsidR="00AB6BDD" w:rsidRDefault="00AB6BDD">
                  <w:pPr>
                    <w:rPr>
                      <w:sz w:val="26"/>
                      <w:szCs w:val="26"/>
                    </w:rPr>
                  </w:pPr>
                </w:p>
                <w:p w:rsidR="00AB6BDD" w:rsidRDefault="00AB6BDD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AB6BDD" w:rsidRPr="001F3B4C" w:rsidRDefault="00AB6BDD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AB6BDD" w:rsidRPr="005368A7" w:rsidRDefault="00AB6BDD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5368A7">
              <w:rPr>
                <w:rFonts w:cs="Times New Roman"/>
                <w:b/>
                <w:sz w:val="32"/>
                <w:szCs w:val="32"/>
              </w:rPr>
              <w:t>АДМИНИСТРАЦИЯ АБАТСКОГО</w:t>
            </w:r>
          </w:p>
          <w:p w:rsidR="00AB6BDD" w:rsidRPr="005368A7" w:rsidRDefault="00AB6BDD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5368A7">
              <w:rPr>
                <w:rFonts w:cs="Times New Roman"/>
                <w:b/>
                <w:sz w:val="32"/>
                <w:szCs w:val="32"/>
              </w:rPr>
              <w:t xml:space="preserve">МУНИЦИПАЛЬНОГО РАЙОНА </w:t>
            </w:r>
          </w:p>
          <w:p w:rsidR="00AB6BDD" w:rsidRPr="005368A7" w:rsidRDefault="00AB6BDD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  <w:p w:rsidR="00AB6BDD" w:rsidRPr="005368A7" w:rsidRDefault="00AB6BDD">
            <w:pPr>
              <w:jc w:val="center"/>
              <w:rPr>
                <w:rFonts w:cs="Times New Roman"/>
                <w:b/>
                <w:szCs w:val="28"/>
              </w:rPr>
            </w:pPr>
            <w:r w:rsidRPr="005368A7">
              <w:rPr>
                <w:rFonts w:cs="Times New Roman"/>
                <w:b/>
                <w:szCs w:val="28"/>
              </w:rPr>
              <w:t xml:space="preserve">ОТДЕЛ ОБРАЗОВАНИЯ </w:t>
            </w:r>
          </w:p>
          <w:p w:rsidR="00AB6BDD" w:rsidRDefault="00AB6BDD">
            <w:pPr>
              <w:jc w:val="center"/>
              <w:rPr>
                <w:rFonts w:cs="Times New Roman"/>
                <w:b/>
                <w:sz w:val="22"/>
              </w:rPr>
            </w:pPr>
          </w:p>
          <w:p w:rsidR="00AB6BDD" w:rsidRPr="005368A7" w:rsidRDefault="00AB6BDD">
            <w:pPr>
              <w:jc w:val="center"/>
              <w:rPr>
                <w:rFonts w:cs="Times New Roman"/>
                <w:b/>
                <w:sz w:val="36"/>
                <w:szCs w:val="36"/>
              </w:rPr>
            </w:pPr>
            <w:proofErr w:type="gramStart"/>
            <w:r w:rsidRPr="005368A7">
              <w:rPr>
                <w:rFonts w:cs="Times New Roman"/>
                <w:b/>
                <w:sz w:val="36"/>
                <w:szCs w:val="36"/>
              </w:rPr>
              <w:t>П</w:t>
            </w:r>
            <w:proofErr w:type="gramEnd"/>
            <w:r w:rsidRPr="005368A7">
              <w:rPr>
                <w:rFonts w:cs="Times New Roman"/>
                <w:b/>
                <w:sz w:val="36"/>
                <w:szCs w:val="36"/>
              </w:rPr>
              <w:t xml:space="preserve"> Р И К А З</w:t>
            </w:r>
          </w:p>
          <w:p w:rsidR="00AB6BDD" w:rsidRDefault="00AB6BDD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AB6BDD" w:rsidRDefault="00AB6BDD" w:rsidP="007B6BE3">
            <w:pPr>
              <w:spacing w:line="240" w:lineRule="atLeast"/>
              <w:rPr>
                <w:rFonts w:cs="JournalSans"/>
                <w:sz w:val="16"/>
                <w:szCs w:val="16"/>
              </w:rPr>
            </w:pPr>
          </w:p>
          <w:p w:rsidR="00630483" w:rsidRDefault="00630483" w:rsidP="007B6BE3">
            <w:pPr>
              <w:spacing w:line="240" w:lineRule="atLeast"/>
              <w:rPr>
                <w:rFonts w:cs="JournalSans"/>
                <w:sz w:val="16"/>
                <w:szCs w:val="16"/>
              </w:rPr>
            </w:pPr>
          </w:p>
          <w:p w:rsidR="00630483" w:rsidRDefault="00630483" w:rsidP="007B6BE3">
            <w:pPr>
              <w:spacing w:line="240" w:lineRule="atLeast"/>
              <w:rPr>
                <w:rFonts w:cs="JournalSans"/>
                <w:sz w:val="16"/>
                <w:szCs w:val="16"/>
              </w:rPr>
            </w:pPr>
          </w:p>
          <w:p w:rsidR="007B6BE3" w:rsidRPr="005368A7" w:rsidRDefault="007B6BE3" w:rsidP="007B6BE3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5368A7">
              <w:rPr>
                <w:rFonts w:cs="Times New Roman"/>
                <w:sz w:val="22"/>
              </w:rPr>
              <w:t>с</w:t>
            </w:r>
            <w:proofErr w:type="gramStart"/>
            <w:r w:rsidRPr="005368A7">
              <w:rPr>
                <w:rFonts w:cs="Times New Roman"/>
                <w:sz w:val="22"/>
              </w:rPr>
              <w:t>.А</w:t>
            </w:r>
            <w:proofErr w:type="gramEnd"/>
            <w:r w:rsidRPr="005368A7">
              <w:rPr>
                <w:rFonts w:cs="Times New Roman"/>
                <w:sz w:val="22"/>
              </w:rPr>
              <w:t>батское</w:t>
            </w:r>
            <w:proofErr w:type="spellEnd"/>
          </w:p>
          <w:p w:rsidR="007B6BE3" w:rsidRDefault="007B6BE3" w:rsidP="007B6B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0" w:type="dxa"/>
          </w:tcPr>
          <w:p w:rsidR="004A0037" w:rsidRDefault="004A0037">
            <w:pPr>
              <w:rPr>
                <w:sz w:val="26"/>
                <w:szCs w:val="26"/>
              </w:rPr>
            </w:pPr>
          </w:p>
          <w:p w:rsidR="004A0037" w:rsidRPr="005368A7" w:rsidRDefault="004A0037">
            <w:pPr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  <w:r w:rsidRPr="005368A7">
              <w:rPr>
                <w:sz w:val="32"/>
                <w:szCs w:val="32"/>
              </w:rPr>
              <w:t xml:space="preserve">            </w:t>
            </w: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3170D3" w:rsidRDefault="002732DB" w:rsidP="007B6BE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№153</w:t>
            </w:r>
          </w:p>
          <w:p w:rsidR="004A0037" w:rsidRDefault="004A0037">
            <w:pPr>
              <w:rPr>
                <w:sz w:val="26"/>
                <w:szCs w:val="26"/>
              </w:rPr>
            </w:pPr>
          </w:p>
        </w:tc>
      </w:tr>
    </w:tbl>
    <w:p w:rsidR="00EB0889" w:rsidRPr="00EB0889" w:rsidRDefault="00EB0889" w:rsidP="00EB0889">
      <w:pPr>
        <w:rPr>
          <w:rFonts w:ascii="Arial" w:hAnsi="Arial" w:cs="Arial"/>
          <w:i/>
          <w:sz w:val="24"/>
          <w:szCs w:val="24"/>
        </w:rPr>
      </w:pPr>
      <w:r w:rsidRPr="00EB0889">
        <w:rPr>
          <w:rFonts w:ascii="Arial" w:hAnsi="Arial" w:cs="Arial"/>
          <w:i/>
          <w:sz w:val="24"/>
          <w:szCs w:val="24"/>
        </w:rPr>
        <w:t>Об утверждении Положения  о распределении</w:t>
      </w:r>
    </w:p>
    <w:p w:rsidR="00EB0889" w:rsidRPr="00EB0889" w:rsidRDefault="00EB0889" w:rsidP="00EB0889">
      <w:pPr>
        <w:rPr>
          <w:rFonts w:ascii="Arial" w:hAnsi="Arial" w:cs="Arial"/>
          <w:i/>
          <w:sz w:val="24"/>
          <w:szCs w:val="24"/>
        </w:rPr>
      </w:pPr>
      <w:r w:rsidRPr="00EB0889">
        <w:rPr>
          <w:rFonts w:ascii="Arial" w:hAnsi="Arial" w:cs="Arial"/>
          <w:i/>
          <w:sz w:val="24"/>
          <w:szCs w:val="24"/>
        </w:rPr>
        <w:t>централизованного фонда стимулирования</w:t>
      </w:r>
    </w:p>
    <w:p w:rsidR="00D21057" w:rsidRDefault="00EB0889" w:rsidP="00EB0889">
      <w:pPr>
        <w:rPr>
          <w:rFonts w:ascii="Arial" w:hAnsi="Arial" w:cs="Arial"/>
          <w:i/>
          <w:sz w:val="24"/>
          <w:szCs w:val="24"/>
        </w:rPr>
      </w:pPr>
      <w:r w:rsidRPr="00EB0889">
        <w:rPr>
          <w:rFonts w:ascii="Arial" w:hAnsi="Arial" w:cs="Arial"/>
          <w:i/>
          <w:sz w:val="24"/>
          <w:szCs w:val="24"/>
        </w:rPr>
        <w:t>труда муниципальных образовательных</w:t>
      </w:r>
      <w:r w:rsidR="00D21057">
        <w:rPr>
          <w:rFonts w:ascii="Arial" w:hAnsi="Arial" w:cs="Arial"/>
          <w:i/>
          <w:sz w:val="24"/>
          <w:szCs w:val="24"/>
        </w:rPr>
        <w:t xml:space="preserve"> </w:t>
      </w:r>
      <w:r w:rsidRPr="00EB0889">
        <w:rPr>
          <w:rFonts w:ascii="Arial" w:hAnsi="Arial" w:cs="Arial"/>
          <w:i/>
          <w:sz w:val="24"/>
          <w:szCs w:val="24"/>
        </w:rPr>
        <w:t>организаций</w:t>
      </w:r>
    </w:p>
    <w:p w:rsidR="00D21057" w:rsidRDefault="00EB0889" w:rsidP="00EB0889">
      <w:pPr>
        <w:rPr>
          <w:rFonts w:ascii="Arial" w:hAnsi="Arial" w:cs="Arial"/>
          <w:i/>
          <w:sz w:val="24"/>
          <w:szCs w:val="24"/>
        </w:rPr>
      </w:pPr>
      <w:r w:rsidRPr="00EB0889">
        <w:rPr>
          <w:rFonts w:ascii="Arial" w:hAnsi="Arial" w:cs="Arial"/>
          <w:i/>
          <w:sz w:val="24"/>
          <w:szCs w:val="24"/>
        </w:rPr>
        <w:t xml:space="preserve"> Абатского муниципального района,</w:t>
      </w:r>
      <w:r w:rsidR="00D21057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EB0889">
        <w:rPr>
          <w:rFonts w:ascii="Arial" w:hAnsi="Arial" w:cs="Arial"/>
          <w:i/>
          <w:sz w:val="24"/>
          <w:szCs w:val="24"/>
        </w:rPr>
        <w:t>реализующих</w:t>
      </w:r>
      <w:proofErr w:type="gramEnd"/>
      <w:r w:rsidRPr="00EB0889">
        <w:rPr>
          <w:rFonts w:ascii="Arial" w:hAnsi="Arial" w:cs="Arial"/>
          <w:i/>
          <w:sz w:val="24"/>
          <w:szCs w:val="24"/>
        </w:rPr>
        <w:t xml:space="preserve"> </w:t>
      </w:r>
    </w:p>
    <w:p w:rsidR="00D21057" w:rsidRDefault="00EB0889" w:rsidP="00EB0889">
      <w:pPr>
        <w:rPr>
          <w:rFonts w:ascii="Arial" w:hAnsi="Arial" w:cs="Arial"/>
          <w:i/>
          <w:sz w:val="24"/>
          <w:szCs w:val="24"/>
        </w:rPr>
      </w:pPr>
      <w:r w:rsidRPr="00EB0889">
        <w:rPr>
          <w:rFonts w:ascii="Arial" w:hAnsi="Arial" w:cs="Arial"/>
          <w:i/>
          <w:sz w:val="24"/>
          <w:szCs w:val="24"/>
        </w:rPr>
        <w:t>основную общеобразовательную</w:t>
      </w:r>
      <w:r w:rsidR="00D21057">
        <w:rPr>
          <w:rFonts w:ascii="Arial" w:hAnsi="Arial" w:cs="Arial"/>
          <w:i/>
          <w:sz w:val="24"/>
          <w:szCs w:val="24"/>
        </w:rPr>
        <w:t xml:space="preserve"> </w:t>
      </w:r>
      <w:r w:rsidRPr="00EB0889">
        <w:rPr>
          <w:rFonts w:ascii="Arial" w:hAnsi="Arial" w:cs="Arial"/>
          <w:i/>
          <w:sz w:val="24"/>
          <w:szCs w:val="24"/>
        </w:rPr>
        <w:t xml:space="preserve">программу </w:t>
      </w:r>
    </w:p>
    <w:p w:rsidR="00EB0889" w:rsidRDefault="00EB0889" w:rsidP="00EB0889">
      <w:pPr>
        <w:rPr>
          <w:rFonts w:ascii="Arial" w:hAnsi="Arial" w:cs="Arial"/>
          <w:i/>
          <w:sz w:val="24"/>
          <w:szCs w:val="24"/>
        </w:rPr>
      </w:pPr>
      <w:r w:rsidRPr="00EB0889">
        <w:rPr>
          <w:rFonts w:ascii="Arial" w:hAnsi="Arial" w:cs="Arial"/>
          <w:i/>
          <w:sz w:val="24"/>
          <w:szCs w:val="24"/>
        </w:rPr>
        <w:t>дошкольного образования</w:t>
      </w:r>
    </w:p>
    <w:p w:rsidR="00EB0889" w:rsidRDefault="00EB0889" w:rsidP="00EB0889">
      <w:pPr>
        <w:rPr>
          <w:rFonts w:ascii="Arial" w:hAnsi="Arial" w:cs="Arial"/>
          <w:i/>
          <w:sz w:val="24"/>
          <w:szCs w:val="24"/>
        </w:rPr>
      </w:pPr>
    </w:p>
    <w:p w:rsidR="004A39BF" w:rsidRPr="00EB0889" w:rsidRDefault="004A39BF" w:rsidP="00EB0889">
      <w:pPr>
        <w:rPr>
          <w:rFonts w:ascii="Arial" w:hAnsi="Arial" w:cs="Arial"/>
          <w:i/>
          <w:sz w:val="24"/>
          <w:szCs w:val="24"/>
        </w:rPr>
      </w:pPr>
    </w:p>
    <w:p w:rsidR="00EB0889" w:rsidRPr="00EB0889" w:rsidRDefault="00EB0889" w:rsidP="00D21057">
      <w:pPr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EB0889">
        <w:rPr>
          <w:rFonts w:ascii="Arial" w:hAnsi="Arial" w:cs="Arial"/>
          <w:sz w:val="26"/>
          <w:szCs w:val="26"/>
        </w:rPr>
        <w:t>В соответствии с Федеральным законом от 29.12.2012</w:t>
      </w:r>
      <w:r>
        <w:rPr>
          <w:rFonts w:ascii="Arial" w:hAnsi="Arial" w:cs="Arial"/>
          <w:sz w:val="26"/>
          <w:szCs w:val="26"/>
        </w:rPr>
        <w:t xml:space="preserve"> </w:t>
      </w:r>
      <w:r w:rsidRPr="00EB0889">
        <w:rPr>
          <w:rFonts w:ascii="Arial" w:hAnsi="Arial" w:cs="Arial"/>
          <w:sz w:val="26"/>
          <w:szCs w:val="26"/>
        </w:rPr>
        <w:t xml:space="preserve">№ 273-ФЗ «Об образовании в Российской Федерации», </w:t>
      </w:r>
      <w:r w:rsidR="00D21057">
        <w:rPr>
          <w:rFonts w:ascii="Arial" w:hAnsi="Arial" w:cs="Arial"/>
          <w:sz w:val="26"/>
          <w:szCs w:val="26"/>
        </w:rPr>
        <w:t>п</w:t>
      </w:r>
      <w:r w:rsidR="00D21057" w:rsidRPr="00D21057">
        <w:rPr>
          <w:rFonts w:ascii="Arial" w:hAnsi="Arial" w:cs="Arial"/>
          <w:sz w:val="26"/>
          <w:szCs w:val="26"/>
        </w:rPr>
        <w:t>остановление</w:t>
      </w:r>
      <w:r w:rsidR="00D21057">
        <w:rPr>
          <w:rFonts w:ascii="Arial" w:hAnsi="Arial" w:cs="Arial"/>
          <w:sz w:val="26"/>
          <w:szCs w:val="26"/>
        </w:rPr>
        <w:t>м</w:t>
      </w:r>
      <w:r w:rsidR="00D21057" w:rsidRPr="00D21057">
        <w:rPr>
          <w:rFonts w:ascii="Arial" w:hAnsi="Arial" w:cs="Arial"/>
          <w:sz w:val="26"/>
          <w:szCs w:val="26"/>
        </w:rPr>
        <w:t xml:space="preserve"> Администрации Тюменской обл</w:t>
      </w:r>
      <w:r w:rsidR="00D21057">
        <w:rPr>
          <w:rFonts w:ascii="Arial" w:hAnsi="Arial" w:cs="Arial"/>
          <w:sz w:val="26"/>
          <w:szCs w:val="26"/>
        </w:rPr>
        <w:t>асти от 06.12.2004 №</w:t>
      </w:r>
      <w:r w:rsidR="00D21057" w:rsidRPr="00D21057">
        <w:rPr>
          <w:rFonts w:ascii="Arial" w:hAnsi="Arial" w:cs="Arial"/>
          <w:sz w:val="26"/>
          <w:szCs w:val="26"/>
        </w:rPr>
        <w:t xml:space="preserve"> 164-пк </w:t>
      </w:r>
      <w:r w:rsidR="00D21057">
        <w:rPr>
          <w:rFonts w:ascii="Arial" w:hAnsi="Arial" w:cs="Arial"/>
          <w:sz w:val="26"/>
          <w:szCs w:val="26"/>
        </w:rPr>
        <w:t>«</w:t>
      </w:r>
      <w:r w:rsidR="00D21057" w:rsidRPr="00D21057">
        <w:rPr>
          <w:rFonts w:ascii="Arial" w:hAnsi="Arial" w:cs="Arial"/>
          <w:sz w:val="26"/>
          <w:szCs w:val="26"/>
        </w:rPr>
        <w:t xml:space="preserve">Об утверждении Методики формирования фонда оплаты труда общеобразовательных </w:t>
      </w:r>
      <w:r w:rsidR="00D21057">
        <w:rPr>
          <w:rFonts w:ascii="Arial" w:hAnsi="Arial" w:cs="Arial"/>
          <w:sz w:val="26"/>
          <w:szCs w:val="26"/>
        </w:rPr>
        <w:t xml:space="preserve">организаций в Тюменской области», </w:t>
      </w:r>
      <w:r w:rsidRPr="00EB0889">
        <w:rPr>
          <w:rFonts w:ascii="Arial" w:hAnsi="Arial" w:cs="Arial"/>
          <w:sz w:val="26"/>
          <w:szCs w:val="26"/>
        </w:rPr>
        <w:t>постановлением администрации Абатс</w:t>
      </w:r>
      <w:r w:rsidR="009D42BF">
        <w:rPr>
          <w:rFonts w:ascii="Arial" w:hAnsi="Arial" w:cs="Arial"/>
          <w:sz w:val="26"/>
          <w:szCs w:val="26"/>
        </w:rPr>
        <w:t>кого муниципального района от 12.11</w:t>
      </w:r>
      <w:r w:rsidR="00AB3645">
        <w:rPr>
          <w:rFonts w:ascii="Arial" w:hAnsi="Arial" w:cs="Arial"/>
          <w:sz w:val="26"/>
          <w:szCs w:val="26"/>
        </w:rPr>
        <w:t>.2013 №</w:t>
      </w:r>
      <w:r w:rsidR="009D42BF">
        <w:rPr>
          <w:rFonts w:ascii="Arial" w:hAnsi="Arial" w:cs="Arial"/>
          <w:sz w:val="26"/>
          <w:szCs w:val="26"/>
        </w:rPr>
        <w:t xml:space="preserve"> 96</w:t>
      </w:r>
      <w:r w:rsidR="00BA6A15">
        <w:rPr>
          <w:rFonts w:ascii="Arial" w:hAnsi="Arial" w:cs="Arial"/>
          <w:sz w:val="26"/>
          <w:szCs w:val="26"/>
        </w:rPr>
        <w:t xml:space="preserve"> </w:t>
      </w:r>
      <w:r w:rsidR="00BA6A15" w:rsidRPr="00EB0889">
        <w:rPr>
          <w:rFonts w:ascii="Arial" w:hAnsi="Arial" w:cs="Arial"/>
          <w:sz w:val="26"/>
          <w:szCs w:val="26"/>
        </w:rPr>
        <w:t>(ред.</w:t>
      </w:r>
      <w:r w:rsidR="00BA6A15">
        <w:rPr>
          <w:rFonts w:ascii="Arial" w:hAnsi="Arial" w:cs="Arial"/>
          <w:sz w:val="26"/>
          <w:szCs w:val="26"/>
        </w:rPr>
        <w:t xml:space="preserve"> </w:t>
      </w:r>
      <w:r w:rsidR="00BA6A15" w:rsidRPr="00EB0889">
        <w:rPr>
          <w:rFonts w:ascii="Arial" w:hAnsi="Arial" w:cs="Arial"/>
          <w:sz w:val="26"/>
          <w:szCs w:val="26"/>
        </w:rPr>
        <w:t>от 14.11.2014 №</w:t>
      </w:r>
      <w:r w:rsidR="00AB3645">
        <w:rPr>
          <w:rFonts w:ascii="Arial" w:hAnsi="Arial" w:cs="Arial"/>
          <w:sz w:val="26"/>
          <w:szCs w:val="26"/>
        </w:rPr>
        <w:t xml:space="preserve"> </w:t>
      </w:r>
      <w:r w:rsidR="00BA6A15" w:rsidRPr="00EB0889">
        <w:rPr>
          <w:rFonts w:ascii="Arial" w:hAnsi="Arial" w:cs="Arial"/>
          <w:sz w:val="26"/>
          <w:szCs w:val="26"/>
        </w:rPr>
        <w:t>70)</w:t>
      </w:r>
      <w:r w:rsidRPr="00EB0889">
        <w:rPr>
          <w:rFonts w:ascii="Arial" w:hAnsi="Arial" w:cs="Arial"/>
          <w:sz w:val="26"/>
          <w:szCs w:val="26"/>
        </w:rPr>
        <w:t xml:space="preserve"> «Об утверждении </w:t>
      </w:r>
      <w:r w:rsidR="00BA6A15">
        <w:rPr>
          <w:rFonts w:ascii="Arial" w:hAnsi="Arial" w:cs="Arial"/>
          <w:sz w:val="26"/>
          <w:szCs w:val="26"/>
        </w:rPr>
        <w:t>П</w:t>
      </w:r>
      <w:r w:rsidRPr="00EB0889">
        <w:rPr>
          <w:rFonts w:ascii="Arial" w:hAnsi="Arial" w:cs="Arial"/>
          <w:sz w:val="26"/>
          <w:szCs w:val="26"/>
        </w:rPr>
        <w:t>оложения о системе оплаты труда  в муниципальных образовательных организаций Абатского муниципального района,</w:t>
      </w:r>
      <w:r w:rsidR="00D21057">
        <w:rPr>
          <w:rFonts w:ascii="Arial" w:hAnsi="Arial" w:cs="Arial"/>
          <w:sz w:val="26"/>
          <w:szCs w:val="26"/>
        </w:rPr>
        <w:t xml:space="preserve"> </w:t>
      </w:r>
      <w:r w:rsidRPr="00EB0889">
        <w:rPr>
          <w:rFonts w:ascii="Arial" w:hAnsi="Arial" w:cs="Arial"/>
          <w:sz w:val="26"/>
          <w:szCs w:val="26"/>
        </w:rPr>
        <w:t>реализующих образовательную</w:t>
      </w:r>
      <w:proofErr w:type="gramEnd"/>
      <w:r w:rsidRPr="00EB0889">
        <w:rPr>
          <w:rFonts w:ascii="Arial" w:hAnsi="Arial" w:cs="Arial"/>
          <w:sz w:val="26"/>
          <w:szCs w:val="26"/>
        </w:rPr>
        <w:t xml:space="preserve"> программу дошкольного образования», </w:t>
      </w:r>
      <w:r w:rsidR="00D21057" w:rsidRPr="00557BFA">
        <w:rPr>
          <w:rFonts w:ascii="Arial" w:hAnsi="Arial" w:cs="Arial"/>
          <w:sz w:val="26"/>
          <w:szCs w:val="26"/>
        </w:rPr>
        <w:t>руководствуясь</w:t>
      </w:r>
      <w:r w:rsidR="00D21057" w:rsidRPr="00970CDB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="00BA6A15" w:rsidRPr="00970CDB">
        <w:rPr>
          <w:rFonts w:ascii="Arial" w:hAnsi="Arial" w:cs="Arial"/>
          <w:bCs/>
          <w:color w:val="000000"/>
          <w:sz w:val="26"/>
          <w:szCs w:val="26"/>
        </w:rPr>
        <w:t>Положением об отделе образования администрации Абатского муниципального района</w:t>
      </w:r>
      <w:r w:rsidR="00BA6A15" w:rsidRPr="00BA6A15">
        <w:rPr>
          <w:szCs w:val="28"/>
        </w:rPr>
        <w:t xml:space="preserve"> </w:t>
      </w:r>
      <w:r w:rsidR="00BA6A15" w:rsidRPr="00BA6A15">
        <w:rPr>
          <w:rFonts w:ascii="Arial" w:hAnsi="Arial" w:cs="Arial"/>
          <w:sz w:val="26"/>
          <w:szCs w:val="26"/>
        </w:rPr>
        <w:t>от 24.03.2015 № 9</w:t>
      </w:r>
      <w:r w:rsidRPr="00EB0889">
        <w:rPr>
          <w:rFonts w:ascii="Arial" w:hAnsi="Arial" w:cs="Arial"/>
          <w:sz w:val="26"/>
          <w:szCs w:val="26"/>
        </w:rPr>
        <w:t>,</w:t>
      </w:r>
      <w:r w:rsidR="00D21057">
        <w:rPr>
          <w:rFonts w:ascii="Arial" w:hAnsi="Arial" w:cs="Arial"/>
          <w:sz w:val="26"/>
          <w:szCs w:val="26"/>
        </w:rPr>
        <w:t xml:space="preserve"> </w:t>
      </w:r>
      <w:r w:rsidRPr="00EB0889">
        <w:rPr>
          <w:rFonts w:ascii="Arial" w:hAnsi="Arial" w:cs="Arial"/>
          <w:sz w:val="26"/>
          <w:szCs w:val="26"/>
        </w:rPr>
        <w:t>ПРИКАЗЫВАЮ:</w:t>
      </w:r>
    </w:p>
    <w:p w:rsidR="00EB0889" w:rsidRPr="00EB0889" w:rsidRDefault="00EB0889" w:rsidP="00EB088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B0889">
        <w:rPr>
          <w:rFonts w:ascii="Arial" w:hAnsi="Arial" w:cs="Arial"/>
          <w:sz w:val="26"/>
          <w:szCs w:val="26"/>
        </w:rPr>
        <w:t xml:space="preserve">1. Утвердить Положение о распределении централизованного фонда стимулирования труда муниципальных образовательных организаций Абатского муниципального района, </w:t>
      </w:r>
      <w:proofErr w:type="gramStart"/>
      <w:r w:rsidRPr="00EB0889">
        <w:rPr>
          <w:rFonts w:ascii="Arial" w:hAnsi="Arial" w:cs="Arial"/>
          <w:sz w:val="26"/>
          <w:szCs w:val="26"/>
        </w:rPr>
        <w:t>реализующих</w:t>
      </w:r>
      <w:proofErr w:type="gramEnd"/>
      <w:r w:rsidRPr="00EB0889">
        <w:rPr>
          <w:rFonts w:ascii="Arial" w:hAnsi="Arial" w:cs="Arial"/>
          <w:sz w:val="26"/>
          <w:szCs w:val="26"/>
        </w:rPr>
        <w:t xml:space="preserve"> основную общеобразовательную программу дошкольного образования согласно приложению.</w:t>
      </w:r>
    </w:p>
    <w:p w:rsidR="00EB0889" w:rsidRPr="00EB0889" w:rsidRDefault="00CD6BBC" w:rsidP="00D21057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="00EB0889" w:rsidRPr="00EB0889">
        <w:rPr>
          <w:rFonts w:ascii="Arial" w:hAnsi="Arial" w:cs="Arial"/>
          <w:sz w:val="26"/>
          <w:szCs w:val="26"/>
        </w:rPr>
        <w:t>.</w:t>
      </w:r>
      <w:r w:rsidR="00CA43FA">
        <w:rPr>
          <w:rFonts w:ascii="Arial" w:hAnsi="Arial" w:cs="Arial"/>
          <w:sz w:val="26"/>
          <w:szCs w:val="26"/>
        </w:rPr>
        <w:t xml:space="preserve"> </w:t>
      </w:r>
      <w:r w:rsidR="00EB0889" w:rsidRPr="00EB0889">
        <w:rPr>
          <w:rFonts w:ascii="Arial" w:hAnsi="Arial" w:cs="Arial"/>
          <w:sz w:val="26"/>
          <w:szCs w:val="26"/>
        </w:rPr>
        <w:t>Комиссии по распределению централизованного фонда стимулирования труда муниципальных  образовательных организаций Абатского муниципального района,</w:t>
      </w:r>
      <w:r w:rsidR="00CA43FA">
        <w:rPr>
          <w:rFonts w:ascii="Arial" w:hAnsi="Arial" w:cs="Arial"/>
          <w:sz w:val="26"/>
          <w:szCs w:val="26"/>
        </w:rPr>
        <w:t xml:space="preserve"> </w:t>
      </w:r>
      <w:r w:rsidR="00EB0889" w:rsidRPr="00EB0889">
        <w:rPr>
          <w:rFonts w:ascii="Arial" w:hAnsi="Arial" w:cs="Arial"/>
          <w:sz w:val="26"/>
          <w:szCs w:val="26"/>
        </w:rPr>
        <w:t>реализующих основную общеобразовательную программу дошкольного образования руководствоваться настоящим Положением.</w:t>
      </w:r>
    </w:p>
    <w:p w:rsidR="00EB0889" w:rsidRDefault="00CD6BBC" w:rsidP="00EB088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3</w:t>
      </w:r>
      <w:r w:rsidR="00EB0889" w:rsidRPr="00EB0889">
        <w:rPr>
          <w:rFonts w:ascii="Arial" w:hAnsi="Arial" w:cs="Arial"/>
          <w:sz w:val="26"/>
          <w:szCs w:val="26"/>
        </w:rPr>
        <w:t xml:space="preserve">. Приказ отдела образования администрации Абатского муниципального района от </w:t>
      </w:r>
      <w:r>
        <w:rPr>
          <w:rFonts w:ascii="Arial" w:hAnsi="Arial" w:cs="Arial"/>
          <w:sz w:val="26"/>
          <w:szCs w:val="26"/>
        </w:rPr>
        <w:t>01.04</w:t>
      </w:r>
      <w:r w:rsidR="00EB0889" w:rsidRPr="00EB0889">
        <w:rPr>
          <w:rFonts w:ascii="Arial" w:hAnsi="Arial" w:cs="Arial"/>
          <w:sz w:val="26"/>
          <w:szCs w:val="26"/>
        </w:rPr>
        <w:t>.201</w:t>
      </w:r>
      <w:r>
        <w:rPr>
          <w:rFonts w:ascii="Arial" w:hAnsi="Arial" w:cs="Arial"/>
          <w:sz w:val="26"/>
          <w:szCs w:val="26"/>
        </w:rPr>
        <w:t>6</w:t>
      </w:r>
      <w:r w:rsidR="00EB0889" w:rsidRPr="00EB0889">
        <w:rPr>
          <w:rFonts w:ascii="Arial" w:hAnsi="Arial" w:cs="Arial"/>
          <w:sz w:val="26"/>
          <w:szCs w:val="26"/>
        </w:rPr>
        <w:t xml:space="preserve"> № </w:t>
      </w:r>
      <w:r>
        <w:rPr>
          <w:rFonts w:ascii="Arial" w:hAnsi="Arial" w:cs="Arial"/>
          <w:sz w:val="26"/>
          <w:szCs w:val="26"/>
        </w:rPr>
        <w:t>45</w:t>
      </w:r>
      <w:r w:rsidR="00EB0889" w:rsidRPr="00EB0889">
        <w:rPr>
          <w:rFonts w:ascii="Arial" w:hAnsi="Arial" w:cs="Arial"/>
          <w:sz w:val="26"/>
          <w:szCs w:val="26"/>
        </w:rPr>
        <w:t xml:space="preserve"> «Об утверждении Положения о распределении централизованного фонда стимулирования труда муниципальных автономных общеобразовательных организаций Абатского муниципального района» признать утратившим силу.</w:t>
      </w:r>
    </w:p>
    <w:p w:rsidR="00630483" w:rsidRPr="00EB0889" w:rsidRDefault="00630483" w:rsidP="00EB088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        4. Довести настоящий приказ до сведения руководителей </w:t>
      </w:r>
      <w:r w:rsidRPr="00EB0889">
        <w:rPr>
          <w:rFonts w:ascii="Arial" w:hAnsi="Arial" w:cs="Arial"/>
          <w:sz w:val="26"/>
          <w:szCs w:val="26"/>
        </w:rPr>
        <w:t>образовательных организаций</w:t>
      </w:r>
      <w:r>
        <w:rPr>
          <w:rFonts w:ascii="Arial" w:hAnsi="Arial" w:cs="Arial"/>
          <w:sz w:val="26"/>
          <w:szCs w:val="26"/>
        </w:rPr>
        <w:t>.</w:t>
      </w:r>
    </w:p>
    <w:p w:rsidR="00EB0889" w:rsidRDefault="00630483" w:rsidP="00EB088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="00EB0889" w:rsidRPr="00EB0889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  <w:r w:rsidR="00EB0889" w:rsidRPr="00EB0889">
        <w:rPr>
          <w:rFonts w:ascii="Arial" w:hAnsi="Arial" w:cs="Arial"/>
          <w:sz w:val="26"/>
          <w:szCs w:val="26"/>
        </w:rPr>
        <w:t xml:space="preserve"> </w:t>
      </w:r>
      <w:proofErr w:type="gramStart"/>
      <w:r w:rsidR="00EB0889" w:rsidRPr="00EB0889">
        <w:rPr>
          <w:rFonts w:ascii="Arial" w:hAnsi="Arial" w:cs="Arial"/>
          <w:sz w:val="26"/>
          <w:szCs w:val="26"/>
        </w:rPr>
        <w:t>Контроль за</w:t>
      </w:r>
      <w:proofErr w:type="gramEnd"/>
      <w:r w:rsidR="00EB0889" w:rsidRPr="00EB0889">
        <w:rPr>
          <w:rFonts w:ascii="Arial" w:hAnsi="Arial" w:cs="Arial"/>
          <w:sz w:val="26"/>
          <w:szCs w:val="26"/>
        </w:rPr>
        <w:t xml:space="preserve"> исполнением настоящего приказа оставляю за собой.</w:t>
      </w:r>
    </w:p>
    <w:p w:rsidR="004A39BF" w:rsidRDefault="004A39BF" w:rsidP="00EB0889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4A39BF" w:rsidRDefault="004A39BF" w:rsidP="00EB0889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EB0889" w:rsidRPr="00EB0889" w:rsidRDefault="00EB0889" w:rsidP="00314C6F">
      <w:pPr>
        <w:ind w:firstLine="142"/>
        <w:jc w:val="both"/>
        <w:rPr>
          <w:rFonts w:ascii="Arial" w:hAnsi="Arial" w:cs="Arial"/>
          <w:sz w:val="26"/>
          <w:szCs w:val="26"/>
        </w:rPr>
      </w:pPr>
      <w:r w:rsidRPr="00EB0889">
        <w:rPr>
          <w:rFonts w:ascii="Arial" w:hAnsi="Arial" w:cs="Arial"/>
          <w:sz w:val="26"/>
          <w:szCs w:val="26"/>
        </w:rPr>
        <w:t xml:space="preserve">Начальник отдела    </w:t>
      </w:r>
      <w:r w:rsidR="00314C6F">
        <w:rPr>
          <w:rFonts w:ascii="Arial" w:hAnsi="Arial" w:cs="Arial"/>
          <w:sz w:val="26"/>
          <w:szCs w:val="26"/>
        </w:rPr>
        <w:t xml:space="preserve">    </w:t>
      </w:r>
      <w:r w:rsidRPr="00EB0889">
        <w:rPr>
          <w:rFonts w:ascii="Arial" w:hAnsi="Arial" w:cs="Arial"/>
          <w:sz w:val="26"/>
          <w:szCs w:val="26"/>
        </w:rPr>
        <w:t xml:space="preserve">        </w:t>
      </w:r>
      <w:r w:rsidR="00630483">
        <w:rPr>
          <w:rFonts w:ascii="Arial" w:hAnsi="Arial" w:cs="Arial"/>
          <w:sz w:val="26"/>
          <w:szCs w:val="26"/>
        </w:rPr>
        <w:t xml:space="preserve">   </w:t>
      </w:r>
      <w:r w:rsidRPr="00EB0889">
        <w:rPr>
          <w:rFonts w:ascii="Arial" w:hAnsi="Arial" w:cs="Arial"/>
          <w:sz w:val="26"/>
          <w:szCs w:val="26"/>
        </w:rPr>
        <w:t xml:space="preserve">                  </w:t>
      </w:r>
      <w:r w:rsidR="00CD6BBC">
        <w:rPr>
          <w:rFonts w:ascii="Arial" w:hAnsi="Arial" w:cs="Arial"/>
          <w:sz w:val="26"/>
          <w:szCs w:val="26"/>
        </w:rPr>
        <w:t xml:space="preserve">                         </w:t>
      </w:r>
      <w:r w:rsidRPr="00EB0889">
        <w:rPr>
          <w:rFonts w:ascii="Arial" w:hAnsi="Arial" w:cs="Arial"/>
          <w:sz w:val="26"/>
          <w:szCs w:val="26"/>
        </w:rPr>
        <w:t xml:space="preserve">         В.Н. Шагаева </w:t>
      </w:r>
    </w:p>
    <w:p w:rsidR="00F34116" w:rsidRDefault="00F34116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4A39BF" w:rsidRDefault="004A39BF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CD6BBC" w:rsidRPr="009F0A5D" w:rsidRDefault="007F3353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  <w:r w:rsidRPr="009F0A5D">
        <w:rPr>
          <w:rStyle w:val="Bodytext"/>
          <w:rFonts w:ascii="Arial" w:hAnsi="Arial" w:cs="Arial"/>
          <w:color w:val="000000"/>
        </w:rPr>
        <w:t xml:space="preserve">Приложение к приказу </w:t>
      </w:r>
    </w:p>
    <w:p w:rsidR="007F3353" w:rsidRPr="009F0A5D" w:rsidRDefault="007F3353" w:rsidP="007F3353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Fonts w:ascii="Arial" w:hAnsi="Arial" w:cs="Arial"/>
        </w:rPr>
      </w:pPr>
      <w:r w:rsidRPr="009F0A5D">
        <w:rPr>
          <w:rStyle w:val="Bodytext"/>
          <w:rFonts w:ascii="Arial" w:hAnsi="Arial" w:cs="Arial"/>
          <w:color w:val="000000"/>
        </w:rPr>
        <w:t xml:space="preserve">от </w:t>
      </w:r>
      <w:r w:rsidR="00CD6BBC">
        <w:rPr>
          <w:rStyle w:val="Bodytext"/>
          <w:rFonts w:ascii="Arial" w:hAnsi="Arial" w:cs="Arial"/>
          <w:color w:val="000000"/>
        </w:rPr>
        <w:t xml:space="preserve">              </w:t>
      </w:r>
      <w:r w:rsidRPr="009F0A5D">
        <w:rPr>
          <w:rStyle w:val="Bodytext"/>
          <w:rFonts w:ascii="Arial" w:hAnsi="Arial" w:cs="Arial"/>
          <w:color w:val="000000"/>
        </w:rPr>
        <w:t xml:space="preserve"> № </w:t>
      </w:r>
      <w:r w:rsidR="00CD6BBC">
        <w:rPr>
          <w:rStyle w:val="Bodytext"/>
          <w:rFonts w:ascii="Arial" w:hAnsi="Arial" w:cs="Arial"/>
          <w:color w:val="000000"/>
        </w:rPr>
        <w:t xml:space="preserve">   </w:t>
      </w:r>
    </w:p>
    <w:p w:rsidR="007F3353" w:rsidRPr="009F0A5D" w:rsidRDefault="007F3353" w:rsidP="007F3353">
      <w:pPr>
        <w:pStyle w:val="Bodytext1"/>
        <w:shd w:val="clear" w:color="auto" w:fill="auto"/>
        <w:spacing w:before="0" w:line="322" w:lineRule="exact"/>
        <w:ind w:left="20"/>
        <w:jc w:val="center"/>
        <w:rPr>
          <w:rStyle w:val="Bodytext"/>
          <w:rFonts w:ascii="Arial" w:hAnsi="Arial" w:cs="Arial"/>
          <w:color w:val="000000"/>
        </w:rPr>
      </w:pPr>
    </w:p>
    <w:p w:rsidR="007F3353" w:rsidRPr="009F0A5D" w:rsidRDefault="007F3353" w:rsidP="008673C0">
      <w:pPr>
        <w:pStyle w:val="Bodytext1"/>
        <w:shd w:val="clear" w:color="auto" w:fill="auto"/>
        <w:spacing w:before="0" w:line="322" w:lineRule="exact"/>
        <w:ind w:left="20"/>
        <w:jc w:val="center"/>
        <w:rPr>
          <w:rFonts w:ascii="Arial" w:hAnsi="Arial" w:cs="Arial"/>
          <w:b/>
        </w:rPr>
      </w:pPr>
      <w:r w:rsidRPr="009F0A5D">
        <w:rPr>
          <w:rStyle w:val="Bodytext"/>
          <w:rFonts w:ascii="Arial" w:hAnsi="Arial" w:cs="Arial"/>
          <w:b/>
          <w:color w:val="000000"/>
        </w:rPr>
        <w:t>Положение</w:t>
      </w:r>
    </w:p>
    <w:p w:rsidR="007F3353" w:rsidRPr="009F0A5D" w:rsidRDefault="007F3353" w:rsidP="008673C0">
      <w:pPr>
        <w:pStyle w:val="Bodytext1"/>
        <w:shd w:val="clear" w:color="auto" w:fill="auto"/>
        <w:tabs>
          <w:tab w:val="left" w:pos="308"/>
        </w:tabs>
        <w:spacing w:before="0" w:after="649" w:line="322" w:lineRule="exact"/>
        <w:ind w:left="20" w:right="40"/>
        <w:jc w:val="center"/>
        <w:rPr>
          <w:rFonts w:ascii="Arial" w:hAnsi="Arial" w:cs="Arial"/>
          <w:b/>
        </w:rPr>
      </w:pPr>
      <w:r w:rsidRPr="009F0A5D">
        <w:rPr>
          <w:rStyle w:val="Bodytext"/>
          <w:rFonts w:ascii="Arial" w:hAnsi="Arial" w:cs="Arial"/>
          <w:b/>
          <w:color w:val="000000"/>
        </w:rPr>
        <w:t>о</w:t>
      </w:r>
      <w:r w:rsidRPr="009F0A5D">
        <w:rPr>
          <w:rStyle w:val="Bodytext"/>
          <w:rFonts w:ascii="Arial" w:hAnsi="Arial" w:cs="Arial"/>
          <w:b/>
          <w:color w:val="000000"/>
        </w:rPr>
        <w:tab/>
        <w:t>распределении централизованного фонда стимулирования труда муниципальных образовательных организаций Абатского муниципального района, реализующих ос</w:t>
      </w:r>
      <w:r w:rsidRPr="009F0A5D">
        <w:rPr>
          <w:rStyle w:val="Bodytext"/>
          <w:rFonts w:ascii="Arial" w:hAnsi="Arial" w:cs="Arial"/>
          <w:b/>
          <w:color w:val="000000"/>
        </w:rPr>
        <w:softHyphen/>
        <w:t>новную общеобразовательную программу дошкольного образования</w:t>
      </w:r>
    </w:p>
    <w:p w:rsidR="007F3353" w:rsidRPr="009F0A5D" w:rsidRDefault="007F3353" w:rsidP="007F3353">
      <w:pPr>
        <w:pStyle w:val="Bodytext1"/>
        <w:shd w:val="clear" w:color="auto" w:fill="auto"/>
        <w:tabs>
          <w:tab w:val="left" w:pos="145"/>
        </w:tabs>
        <w:spacing w:before="0" w:after="303" w:line="260" w:lineRule="exact"/>
        <w:jc w:val="center"/>
        <w:rPr>
          <w:rFonts w:ascii="Arial" w:hAnsi="Arial" w:cs="Arial"/>
          <w:b/>
        </w:rPr>
      </w:pPr>
      <w:r w:rsidRPr="009F0A5D">
        <w:rPr>
          <w:rStyle w:val="Bodytext"/>
          <w:rFonts w:ascii="Arial" w:hAnsi="Arial" w:cs="Arial"/>
          <w:b/>
          <w:color w:val="000000"/>
        </w:rPr>
        <w:t>1.Общие положения</w:t>
      </w:r>
    </w:p>
    <w:p w:rsidR="007F3353" w:rsidRDefault="007F3353" w:rsidP="008673C0">
      <w:pPr>
        <w:pStyle w:val="Bodytext1"/>
        <w:shd w:val="clear" w:color="auto" w:fill="auto"/>
        <w:spacing w:before="0" w:after="312" w:line="322" w:lineRule="exact"/>
        <w:ind w:left="-993" w:right="40" w:firstLine="1146"/>
        <w:rPr>
          <w:rStyle w:val="Bodytext"/>
          <w:rFonts w:ascii="Arial" w:hAnsi="Arial" w:cs="Arial"/>
          <w:color w:val="000000"/>
        </w:rPr>
      </w:pPr>
      <w:proofErr w:type="gramStart"/>
      <w:r w:rsidRPr="009F0A5D">
        <w:rPr>
          <w:rStyle w:val="Bodytext"/>
          <w:rFonts w:ascii="Arial" w:hAnsi="Arial" w:cs="Arial"/>
          <w:color w:val="000000"/>
        </w:rPr>
        <w:t>Настоящее Положение разработано в соответствии с Положением о системе оплаты труда в муниципальных образовательных организациях Абатского муници</w:t>
      </w:r>
      <w:r w:rsidRPr="009F0A5D">
        <w:rPr>
          <w:rStyle w:val="Bodytext"/>
          <w:rFonts w:ascii="Arial" w:hAnsi="Arial" w:cs="Arial"/>
          <w:color w:val="000000"/>
        </w:rPr>
        <w:softHyphen/>
        <w:t>пального района, реализующих основную общеобразовательную программу дошко</w:t>
      </w:r>
      <w:r w:rsidRPr="009F0A5D">
        <w:rPr>
          <w:rStyle w:val="Bodytext"/>
          <w:rFonts w:ascii="Arial" w:hAnsi="Arial" w:cs="Arial"/>
          <w:color w:val="000000"/>
        </w:rPr>
        <w:softHyphen/>
        <w:t>льного образования (далее - образовательные организации) в целях усиления мате</w:t>
      </w:r>
      <w:r w:rsidRPr="009F0A5D">
        <w:rPr>
          <w:rStyle w:val="Bodytext"/>
          <w:rFonts w:ascii="Arial" w:hAnsi="Arial" w:cs="Arial"/>
          <w:color w:val="000000"/>
        </w:rPr>
        <w:softHyphen/>
        <w:t>риальной заинтересованности руководителей образовательных организаций в повышении качества работы, развития творческой активности и инициа</w:t>
      </w:r>
      <w:r w:rsidRPr="009F0A5D">
        <w:rPr>
          <w:rStyle w:val="Bodytext"/>
          <w:rFonts w:ascii="Arial" w:hAnsi="Arial" w:cs="Arial"/>
          <w:color w:val="000000"/>
        </w:rPr>
        <w:softHyphen/>
        <w:t>тивности при выполнении поставленных задач, успешного и добросовестного ис</w:t>
      </w:r>
      <w:r w:rsidRPr="009F0A5D">
        <w:rPr>
          <w:rStyle w:val="Bodytext"/>
          <w:rFonts w:ascii="Arial" w:hAnsi="Arial" w:cs="Arial"/>
          <w:color w:val="000000"/>
        </w:rPr>
        <w:softHyphen/>
        <w:t>полнения должностных обязанностей руководителей образовательных организаций</w:t>
      </w:r>
      <w:r w:rsidR="00467F18">
        <w:rPr>
          <w:rStyle w:val="Bodytext"/>
          <w:rFonts w:ascii="Arial" w:hAnsi="Arial" w:cs="Arial"/>
          <w:color w:val="000000"/>
        </w:rPr>
        <w:t xml:space="preserve">, </w:t>
      </w:r>
      <w:r w:rsidR="00467F18" w:rsidRPr="00467F18">
        <w:rPr>
          <w:rStyle w:val="Bodytext"/>
          <w:rFonts w:ascii="Arial" w:hAnsi="Arial" w:cs="Arial"/>
          <w:color w:val="000000"/>
        </w:rPr>
        <w:t xml:space="preserve"> </w:t>
      </w:r>
      <w:r w:rsidR="00467F18" w:rsidRPr="009F0A5D">
        <w:rPr>
          <w:rStyle w:val="Bodytext"/>
          <w:rFonts w:ascii="Arial" w:hAnsi="Arial" w:cs="Arial"/>
          <w:color w:val="000000"/>
        </w:rPr>
        <w:t>реализующих основную общеобразовательную</w:t>
      </w:r>
      <w:proofErr w:type="gramEnd"/>
      <w:r w:rsidR="00467F18" w:rsidRPr="009F0A5D">
        <w:rPr>
          <w:rStyle w:val="Bodytext"/>
          <w:rFonts w:ascii="Arial" w:hAnsi="Arial" w:cs="Arial"/>
          <w:color w:val="000000"/>
        </w:rPr>
        <w:t xml:space="preserve"> программу дошко</w:t>
      </w:r>
      <w:r w:rsidR="00467F18" w:rsidRPr="009F0A5D">
        <w:rPr>
          <w:rStyle w:val="Bodytext"/>
          <w:rFonts w:ascii="Arial" w:hAnsi="Arial" w:cs="Arial"/>
          <w:color w:val="000000"/>
        </w:rPr>
        <w:softHyphen/>
        <w:t>льного образования</w:t>
      </w:r>
      <w:r w:rsidR="00467F18">
        <w:rPr>
          <w:rStyle w:val="Bodytext"/>
          <w:rFonts w:ascii="Arial" w:hAnsi="Arial" w:cs="Arial"/>
          <w:color w:val="000000"/>
        </w:rPr>
        <w:t xml:space="preserve">, </w:t>
      </w:r>
      <w:r w:rsidRPr="009F0A5D">
        <w:rPr>
          <w:rStyle w:val="Bodytext"/>
          <w:rFonts w:ascii="Arial" w:hAnsi="Arial" w:cs="Arial"/>
          <w:color w:val="000000"/>
        </w:rPr>
        <w:t xml:space="preserve"> и определяет порядок и условия осуществления выплат из средств централизованного фонда стимулирования труда в образовательных организациях (далее - централизованный фонд).</w:t>
      </w:r>
    </w:p>
    <w:p w:rsidR="00467F18" w:rsidRPr="00467F18" w:rsidRDefault="00467F18" w:rsidP="00467F1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ab/>
      </w:r>
      <w:r w:rsidRPr="00467F18">
        <w:rPr>
          <w:rFonts w:ascii="Arial" w:hAnsi="Arial" w:cs="Arial"/>
          <w:b/>
          <w:sz w:val="26"/>
          <w:szCs w:val="26"/>
        </w:rPr>
        <w:t>2. Виды и размер выплат,</w:t>
      </w:r>
    </w:p>
    <w:p w:rsidR="00467F18" w:rsidRPr="00467F18" w:rsidRDefault="00467F18" w:rsidP="00467F18">
      <w:pPr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467F18">
        <w:rPr>
          <w:rFonts w:ascii="Arial" w:hAnsi="Arial" w:cs="Arial"/>
          <w:b/>
          <w:sz w:val="26"/>
          <w:szCs w:val="26"/>
        </w:rPr>
        <w:t>производимых из средств централизованного фонда</w:t>
      </w:r>
      <w:proofErr w:type="gramEnd"/>
    </w:p>
    <w:p w:rsidR="00467F18" w:rsidRPr="00467F18" w:rsidRDefault="00467F18" w:rsidP="00467F18">
      <w:pPr>
        <w:pStyle w:val="Bodytext1"/>
        <w:shd w:val="clear" w:color="auto" w:fill="auto"/>
        <w:tabs>
          <w:tab w:val="left" w:pos="1278"/>
        </w:tabs>
        <w:spacing w:before="0" w:after="240" w:line="240" w:lineRule="auto"/>
        <w:ind w:left="20" w:right="40"/>
        <w:rPr>
          <w:rStyle w:val="Bodytext"/>
          <w:rFonts w:ascii="Arial" w:hAnsi="Arial" w:cs="Arial"/>
          <w:color w:val="000000"/>
          <w:shd w:val="clear" w:color="auto" w:fill="auto"/>
        </w:rPr>
      </w:pPr>
    </w:p>
    <w:p w:rsidR="007F3353" w:rsidRPr="009F0A5D" w:rsidRDefault="00D67927" w:rsidP="007B4E80">
      <w:pPr>
        <w:pStyle w:val="Bodytext1"/>
        <w:shd w:val="clear" w:color="auto" w:fill="auto"/>
        <w:tabs>
          <w:tab w:val="left" w:pos="1278"/>
        </w:tabs>
        <w:spacing w:before="0" w:line="240" w:lineRule="auto"/>
        <w:ind w:left="-851" w:right="40" w:firstLine="871"/>
        <w:rPr>
          <w:rFonts w:ascii="Arial" w:hAnsi="Arial" w:cs="Arial"/>
          <w:color w:val="000000"/>
        </w:rPr>
      </w:pPr>
      <w:r>
        <w:rPr>
          <w:rStyle w:val="Bodytext"/>
          <w:rFonts w:ascii="Arial" w:hAnsi="Arial" w:cs="Arial"/>
          <w:color w:val="000000"/>
        </w:rPr>
        <w:t xml:space="preserve">2.1. </w:t>
      </w:r>
      <w:r w:rsidR="007F3353" w:rsidRPr="009F0A5D">
        <w:rPr>
          <w:rStyle w:val="Bodytext"/>
          <w:rFonts w:ascii="Arial" w:hAnsi="Arial" w:cs="Arial"/>
          <w:color w:val="000000"/>
        </w:rPr>
        <w:t>Распределение централизованного фонда стимулирования труда образова</w:t>
      </w:r>
      <w:r w:rsidR="007F3353" w:rsidRPr="009F0A5D">
        <w:rPr>
          <w:rStyle w:val="Bodytext"/>
          <w:rFonts w:ascii="Arial" w:hAnsi="Arial" w:cs="Arial"/>
          <w:color w:val="000000"/>
        </w:rPr>
        <w:softHyphen/>
        <w:t>тельных организаций (</w:t>
      </w:r>
      <w:proofErr w:type="spellStart"/>
      <w:r w:rsidR="007F3353" w:rsidRPr="009F0A5D">
        <w:rPr>
          <w:rStyle w:val="Bodytext"/>
          <w:rFonts w:ascii="Arial" w:hAnsi="Arial" w:cs="Arial"/>
          <w:color w:val="000000"/>
        </w:rPr>
        <w:t>ФОТцст</w:t>
      </w:r>
      <w:proofErr w:type="spellEnd"/>
      <w:r w:rsidR="007F3353" w:rsidRPr="009F0A5D">
        <w:rPr>
          <w:rStyle w:val="Bodytext"/>
          <w:rFonts w:ascii="Arial" w:hAnsi="Arial" w:cs="Arial"/>
          <w:color w:val="000000"/>
        </w:rPr>
        <w:t>) производится на осуществление стимулирующих выплат (премий) руководителям образовательных организаций</w:t>
      </w:r>
      <w:r w:rsidR="00467F18">
        <w:rPr>
          <w:rStyle w:val="Bodytext"/>
          <w:rFonts w:ascii="Arial" w:hAnsi="Arial" w:cs="Arial"/>
          <w:color w:val="000000"/>
        </w:rPr>
        <w:t xml:space="preserve">, </w:t>
      </w:r>
      <w:r w:rsidR="00467F18" w:rsidRPr="009F0A5D">
        <w:rPr>
          <w:rStyle w:val="Bodytext"/>
          <w:rFonts w:ascii="Arial" w:hAnsi="Arial" w:cs="Arial"/>
          <w:color w:val="000000"/>
        </w:rPr>
        <w:t>реализующих основную общеобразовательную программу дошко</w:t>
      </w:r>
      <w:r w:rsidR="00467F18" w:rsidRPr="009F0A5D">
        <w:rPr>
          <w:rStyle w:val="Bodytext"/>
          <w:rFonts w:ascii="Arial" w:hAnsi="Arial" w:cs="Arial"/>
          <w:color w:val="000000"/>
        </w:rPr>
        <w:softHyphen/>
        <w:t>льного образования</w:t>
      </w:r>
      <w:r w:rsidR="007F3353" w:rsidRPr="009F0A5D">
        <w:rPr>
          <w:rStyle w:val="Bodytext"/>
          <w:rFonts w:ascii="Arial" w:hAnsi="Arial" w:cs="Arial"/>
          <w:color w:val="000000"/>
        </w:rPr>
        <w:t>.</w:t>
      </w:r>
    </w:p>
    <w:p w:rsidR="007F3353" w:rsidRPr="002E2740" w:rsidRDefault="00D67927" w:rsidP="007B4E80">
      <w:pPr>
        <w:pStyle w:val="Bodytext1"/>
        <w:shd w:val="clear" w:color="auto" w:fill="auto"/>
        <w:tabs>
          <w:tab w:val="left" w:pos="1278"/>
        </w:tabs>
        <w:spacing w:before="0" w:line="240" w:lineRule="auto"/>
        <w:ind w:left="-851" w:right="40" w:firstLine="1013"/>
        <w:rPr>
          <w:rStyle w:val="Bodytext"/>
          <w:rFonts w:ascii="Arial" w:hAnsi="Arial" w:cs="Arial"/>
          <w:shd w:val="clear" w:color="auto" w:fill="auto"/>
        </w:rPr>
      </w:pPr>
      <w:r>
        <w:rPr>
          <w:rFonts w:ascii="Arial" w:hAnsi="Arial" w:cs="Arial"/>
        </w:rPr>
        <w:t xml:space="preserve">2.2. </w:t>
      </w:r>
      <w:r w:rsidR="00CA79B3" w:rsidRPr="00CA79B3">
        <w:rPr>
          <w:rFonts w:ascii="Arial" w:hAnsi="Arial" w:cs="Arial"/>
        </w:rPr>
        <w:t xml:space="preserve">При рассмотрении вопроса о премировании руководителей </w:t>
      </w:r>
      <w:r>
        <w:rPr>
          <w:rFonts w:ascii="Arial" w:hAnsi="Arial" w:cs="Arial"/>
        </w:rPr>
        <w:t xml:space="preserve">    </w:t>
      </w:r>
      <w:r w:rsidR="00CA79B3" w:rsidRPr="00CA79B3">
        <w:rPr>
          <w:rFonts w:ascii="Arial" w:hAnsi="Arial" w:cs="Arial"/>
        </w:rPr>
        <w:t>образовательных организаций учитывается эффективность и качество следующих показателей работы образовательных организаций</w:t>
      </w:r>
      <w:r w:rsidR="007F3353" w:rsidRPr="009F0A5D">
        <w:rPr>
          <w:rStyle w:val="Bodytext"/>
          <w:rFonts w:ascii="Arial" w:hAnsi="Arial" w:cs="Arial"/>
          <w:color w:val="000000"/>
        </w:rPr>
        <w:t xml:space="preserve">: </w:t>
      </w:r>
    </w:p>
    <w:tbl>
      <w:tblPr>
        <w:tblStyle w:val="a7"/>
        <w:tblW w:w="10632" w:type="dxa"/>
        <w:tblInd w:w="-743" w:type="dxa"/>
        <w:tblLayout w:type="fixed"/>
        <w:tblLook w:val="04A0"/>
      </w:tblPr>
      <w:tblGrid>
        <w:gridCol w:w="851"/>
        <w:gridCol w:w="4536"/>
        <w:gridCol w:w="3261"/>
        <w:gridCol w:w="284"/>
        <w:gridCol w:w="1700"/>
      </w:tblGrid>
      <w:tr w:rsidR="002E2740" w:rsidTr="003916B3">
        <w:trPr>
          <w:trHeight w:val="824"/>
        </w:trPr>
        <w:tc>
          <w:tcPr>
            <w:tcW w:w="851" w:type="dxa"/>
          </w:tcPr>
          <w:p w:rsidR="002E2740" w:rsidRPr="00065890" w:rsidRDefault="00065890" w:rsidP="002E274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rPr>
                <w:rStyle w:val="Bodytext"/>
                <w:b/>
                <w:color w:val="000000"/>
              </w:rPr>
            </w:pPr>
            <w:r w:rsidRPr="00065890">
              <w:rPr>
                <w:rStyle w:val="Bodytext"/>
                <w:b/>
                <w:color w:val="000000"/>
              </w:rPr>
              <w:t>№</w:t>
            </w:r>
          </w:p>
          <w:p w:rsidR="00065890" w:rsidRPr="00065890" w:rsidRDefault="00065890" w:rsidP="002E274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rPr>
                <w:rStyle w:val="Bodytext"/>
                <w:b/>
                <w:color w:val="000000"/>
              </w:rPr>
            </w:pPr>
            <w:proofErr w:type="spellStart"/>
            <w:proofErr w:type="gramStart"/>
            <w:r w:rsidRPr="00065890">
              <w:rPr>
                <w:rStyle w:val="Bodytext"/>
                <w:b/>
                <w:color w:val="000000"/>
              </w:rPr>
              <w:t>п</w:t>
            </w:r>
            <w:proofErr w:type="spellEnd"/>
            <w:proofErr w:type="gramEnd"/>
            <w:r w:rsidRPr="00065890">
              <w:rPr>
                <w:rStyle w:val="Bodytext"/>
                <w:b/>
                <w:color w:val="000000"/>
              </w:rPr>
              <w:t>/</w:t>
            </w:r>
            <w:proofErr w:type="spellStart"/>
            <w:r w:rsidRPr="00065890">
              <w:rPr>
                <w:rStyle w:val="Bodytext"/>
                <w:b/>
                <w:color w:val="000000"/>
              </w:rPr>
              <w:t>п</w:t>
            </w:r>
            <w:proofErr w:type="spellEnd"/>
          </w:p>
        </w:tc>
        <w:tc>
          <w:tcPr>
            <w:tcW w:w="4536" w:type="dxa"/>
            <w:vAlign w:val="center"/>
          </w:tcPr>
          <w:p w:rsidR="002E2740" w:rsidRPr="00065890" w:rsidRDefault="002E2740" w:rsidP="002E2740">
            <w:pPr>
              <w:pStyle w:val="Bodytext1"/>
              <w:shd w:val="clear" w:color="auto" w:fill="auto"/>
              <w:spacing w:before="0" w:line="322" w:lineRule="exact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890">
              <w:rPr>
                <w:rStyle w:val="BodytextBold"/>
                <w:rFonts w:ascii="Arial" w:hAnsi="Arial" w:cs="Arial"/>
                <w:bCs w:val="0"/>
                <w:color w:val="000000"/>
                <w:sz w:val="24"/>
                <w:szCs w:val="24"/>
                <w:shd w:val="clear" w:color="auto" w:fill="auto"/>
              </w:rPr>
              <w:t>Показатели деятельности</w:t>
            </w:r>
          </w:p>
        </w:tc>
        <w:tc>
          <w:tcPr>
            <w:tcW w:w="3545" w:type="dxa"/>
            <w:gridSpan w:val="2"/>
            <w:vAlign w:val="center"/>
          </w:tcPr>
          <w:p w:rsidR="002E2740" w:rsidRPr="00065890" w:rsidRDefault="002E2740" w:rsidP="002E2740">
            <w:pPr>
              <w:pStyle w:val="Bodytext1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890">
              <w:rPr>
                <w:rStyle w:val="BodytextBold"/>
                <w:rFonts w:ascii="Arial" w:hAnsi="Arial" w:cs="Arial"/>
                <w:bCs w:val="0"/>
                <w:color w:val="000000"/>
                <w:sz w:val="24"/>
                <w:szCs w:val="24"/>
                <w:shd w:val="clear" w:color="auto" w:fill="auto"/>
              </w:rPr>
              <w:t>Критерии премирования</w:t>
            </w:r>
          </w:p>
        </w:tc>
        <w:tc>
          <w:tcPr>
            <w:tcW w:w="1700" w:type="dxa"/>
            <w:vAlign w:val="center"/>
          </w:tcPr>
          <w:p w:rsidR="002E2740" w:rsidRPr="00065890" w:rsidRDefault="002E2740" w:rsidP="002E2740">
            <w:pPr>
              <w:pStyle w:val="Bodytext1"/>
              <w:shd w:val="clear" w:color="auto" w:fill="auto"/>
              <w:spacing w:before="0" w:line="260" w:lineRule="exact"/>
              <w:ind w:lef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890">
              <w:rPr>
                <w:rStyle w:val="BodytextBold"/>
                <w:rFonts w:ascii="Arial" w:hAnsi="Arial" w:cs="Arial"/>
                <w:bCs w:val="0"/>
                <w:color w:val="000000"/>
                <w:sz w:val="24"/>
                <w:szCs w:val="24"/>
                <w:shd w:val="clear" w:color="auto" w:fill="auto"/>
              </w:rPr>
              <w:t>Баллы</w:t>
            </w:r>
          </w:p>
        </w:tc>
      </w:tr>
      <w:tr w:rsidR="002E2740" w:rsidTr="003916B3">
        <w:trPr>
          <w:trHeight w:val="409"/>
        </w:trPr>
        <w:tc>
          <w:tcPr>
            <w:tcW w:w="851" w:type="dxa"/>
          </w:tcPr>
          <w:p w:rsidR="002E2740" w:rsidRPr="00757319" w:rsidRDefault="00065890" w:rsidP="0006589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jc w:val="center"/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</w:pPr>
            <w:r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E2740" w:rsidRPr="00757319" w:rsidRDefault="00065890" w:rsidP="0006589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jc w:val="center"/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</w:pPr>
            <w:r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5" w:type="dxa"/>
            <w:gridSpan w:val="2"/>
          </w:tcPr>
          <w:p w:rsidR="002E2740" w:rsidRPr="00757319" w:rsidRDefault="00065890" w:rsidP="0006589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jc w:val="center"/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</w:pPr>
            <w:r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0" w:type="dxa"/>
          </w:tcPr>
          <w:p w:rsidR="002E2740" w:rsidRPr="00757319" w:rsidRDefault="00065890" w:rsidP="0006589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jc w:val="center"/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</w:pPr>
            <w:r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065890" w:rsidTr="003916B3">
        <w:trPr>
          <w:trHeight w:val="443"/>
        </w:trPr>
        <w:tc>
          <w:tcPr>
            <w:tcW w:w="10632" w:type="dxa"/>
            <w:gridSpan w:val="5"/>
          </w:tcPr>
          <w:p w:rsidR="00065890" w:rsidRPr="00065890" w:rsidRDefault="00065890" w:rsidP="0006589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jc w:val="center"/>
              <w:rPr>
                <w:rStyle w:val="Bodytext"/>
                <w:rFonts w:ascii="Arial" w:hAnsi="Arial" w:cs="Arial"/>
                <w:b/>
                <w:color w:val="000000"/>
              </w:rPr>
            </w:pPr>
            <w:r>
              <w:rPr>
                <w:rStyle w:val="Bodytext"/>
                <w:rFonts w:ascii="Arial" w:hAnsi="Arial" w:cs="Arial"/>
                <w:b/>
                <w:color w:val="000000"/>
              </w:rPr>
              <w:lastRenderedPageBreak/>
              <w:t>1.</w:t>
            </w:r>
            <w:r w:rsidR="00314C6F">
              <w:rPr>
                <w:rStyle w:val="Bodytext"/>
                <w:rFonts w:ascii="Arial" w:hAnsi="Arial" w:cs="Arial"/>
                <w:b/>
                <w:color w:val="000000"/>
              </w:rPr>
              <w:t xml:space="preserve"> </w:t>
            </w:r>
            <w:r w:rsidRPr="00065890">
              <w:rPr>
                <w:rStyle w:val="Bodytext"/>
                <w:rFonts w:ascii="Arial" w:hAnsi="Arial" w:cs="Arial"/>
                <w:b/>
                <w:color w:val="000000"/>
              </w:rPr>
              <w:t>Эффективность управленческой деятельности</w:t>
            </w:r>
          </w:p>
        </w:tc>
      </w:tr>
      <w:tr w:rsidR="002E2740" w:rsidRPr="00B02E4E" w:rsidTr="003916B3">
        <w:tc>
          <w:tcPr>
            <w:tcW w:w="851" w:type="dxa"/>
          </w:tcPr>
          <w:p w:rsidR="002E2740" w:rsidRPr="00757319" w:rsidRDefault="00065890" w:rsidP="002E274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</w:pPr>
            <w:r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536" w:type="dxa"/>
          </w:tcPr>
          <w:p w:rsidR="002E2740" w:rsidRPr="00B02E4E" w:rsidRDefault="002E2740" w:rsidP="001674DE">
            <w:pPr>
              <w:pStyle w:val="Bodytext1"/>
              <w:shd w:val="clear" w:color="auto" w:fill="auto"/>
              <w:spacing w:before="0" w:line="322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Выполнение муниципального зада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 xml:space="preserve">ния </w:t>
            </w:r>
          </w:p>
        </w:tc>
        <w:tc>
          <w:tcPr>
            <w:tcW w:w="3545" w:type="dxa"/>
            <w:gridSpan w:val="2"/>
          </w:tcPr>
          <w:p w:rsidR="002E2740" w:rsidRPr="00B02E4E" w:rsidRDefault="002E2740" w:rsidP="00C006FB">
            <w:pPr>
              <w:pStyle w:val="Bodytext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да/нет</w:t>
            </w:r>
          </w:p>
          <w:p w:rsidR="002E2740" w:rsidRDefault="002E2740" w:rsidP="00C006FB">
            <w:pPr>
              <w:pStyle w:val="Bodytext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(по данным отчета о выполнении показателей характеризующих качество оказываемых муниципальных услуг)</w:t>
            </w:r>
          </w:p>
          <w:p w:rsidR="00C006FB" w:rsidRPr="00B02E4E" w:rsidRDefault="00C006FB" w:rsidP="00C006FB">
            <w:pPr>
              <w:pStyle w:val="Bodytext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E2740" w:rsidRPr="00B02E4E" w:rsidRDefault="002E2740" w:rsidP="00F85C06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1/0</w:t>
            </w:r>
          </w:p>
        </w:tc>
      </w:tr>
      <w:tr w:rsidR="002E2740" w:rsidRPr="00B02E4E" w:rsidTr="003916B3">
        <w:tc>
          <w:tcPr>
            <w:tcW w:w="851" w:type="dxa"/>
          </w:tcPr>
          <w:p w:rsidR="002E2740" w:rsidRPr="00757319" w:rsidRDefault="00065890" w:rsidP="002E274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</w:pPr>
            <w:r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536" w:type="dxa"/>
          </w:tcPr>
          <w:p w:rsidR="002E2740" w:rsidRPr="00B02E4E" w:rsidRDefault="002E2740" w:rsidP="00C006FB">
            <w:pPr>
              <w:pStyle w:val="Bodytext1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достижения установлен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ных показателей по уровню заработ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ной платы отдельных категорий работ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ников образовательной организации.</w:t>
            </w:r>
          </w:p>
        </w:tc>
        <w:tc>
          <w:tcPr>
            <w:tcW w:w="3545" w:type="dxa"/>
            <w:gridSpan w:val="2"/>
          </w:tcPr>
          <w:p w:rsidR="002E2740" w:rsidRPr="00B02E4E" w:rsidRDefault="002E2740" w:rsidP="002E2740">
            <w:pPr>
              <w:pStyle w:val="Bodytext1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700" w:type="dxa"/>
          </w:tcPr>
          <w:p w:rsidR="00065890" w:rsidRPr="00B02E4E" w:rsidRDefault="002E2740" w:rsidP="002E2740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1/0</w:t>
            </w:r>
          </w:p>
          <w:p w:rsidR="00065890" w:rsidRPr="00B02E4E" w:rsidRDefault="00065890" w:rsidP="00065890">
            <w:pPr>
              <w:rPr>
                <w:sz w:val="22"/>
              </w:rPr>
            </w:pPr>
          </w:p>
          <w:p w:rsidR="002E2740" w:rsidRPr="00B02E4E" w:rsidRDefault="002E2740" w:rsidP="00065890">
            <w:pPr>
              <w:rPr>
                <w:sz w:val="22"/>
              </w:rPr>
            </w:pPr>
          </w:p>
        </w:tc>
      </w:tr>
      <w:tr w:rsidR="00065890" w:rsidRPr="00B02E4E" w:rsidTr="003916B3">
        <w:tc>
          <w:tcPr>
            <w:tcW w:w="851" w:type="dxa"/>
          </w:tcPr>
          <w:p w:rsidR="00065890" w:rsidRPr="00757319" w:rsidRDefault="008D50BC" w:rsidP="002E274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</w:pPr>
            <w:r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4536" w:type="dxa"/>
          </w:tcPr>
          <w:p w:rsidR="00065890" w:rsidRPr="00B02E4E" w:rsidRDefault="001B00FD" w:rsidP="00C006FB">
            <w:pPr>
              <w:pStyle w:val="Bodytext1"/>
              <w:shd w:val="clear" w:color="auto" w:fill="auto"/>
              <w:spacing w:before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2E4E">
              <w:rPr>
                <w:rFonts w:ascii="Arial" w:hAnsi="Arial" w:cs="Arial"/>
                <w:sz w:val="22"/>
                <w:szCs w:val="22"/>
              </w:rPr>
              <w:t xml:space="preserve">Отсутствие </w:t>
            </w:r>
            <w:r w:rsidR="00265ED9" w:rsidRPr="00B02E4E">
              <w:rPr>
                <w:rFonts w:ascii="Arial" w:hAnsi="Arial" w:cs="Arial"/>
                <w:sz w:val="22"/>
                <w:szCs w:val="22"/>
              </w:rPr>
              <w:t>обоснованных обращений (</w:t>
            </w:r>
            <w:r w:rsidRPr="00B02E4E">
              <w:rPr>
                <w:rFonts w:ascii="Arial" w:hAnsi="Arial" w:cs="Arial"/>
                <w:sz w:val="22"/>
                <w:szCs w:val="22"/>
              </w:rPr>
              <w:t>жалоб</w:t>
            </w:r>
            <w:r w:rsidR="00265ED9" w:rsidRPr="00B02E4E">
              <w:rPr>
                <w:rFonts w:ascii="Arial" w:hAnsi="Arial" w:cs="Arial"/>
                <w:sz w:val="22"/>
                <w:szCs w:val="22"/>
              </w:rPr>
              <w:t>)</w:t>
            </w:r>
            <w:r w:rsidRPr="00B02E4E">
              <w:rPr>
                <w:rFonts w:ascii="Arial" w:hAnsi="Arial" w:cs="Arial"/>
                <w:sz w:val="22"/>
                <w:szCs w:val="22"/>
              </w:rPr>
              <w:t xml:space="preserve"> родителей (закон</w:t>
            </w:r>
            <w:r w:rsidRPr="00B02E4E">
              <w:rPr>
                <w:rFonts w:ascii="Arial" w:hAnsi="Arial" w:cs="Arial"/>
                <w:sz w:val="22"/>
                <w:szCs w:val="22"/>
              </w:rPr>
              <w:softHyphen/>
              <w:t>ных представителей) воспитанников образовательной организации, работ</w:t>
            </w:r>
            <w:r w:rsidRPr="00B02E4E">
              <w:rPr>
                <w:rFonts w:ascii="Arial" w:hAnsi="Arial" w:cs="Arial"/>
                <w:sz w:val="22"/>
                <w:szCs w:val="22"/>
              </w:rPr>
              <w:softHyphen/>
              <w:t>ников образовательной организации по деятельности образовательной органи</w:t>
            </w:r>
            <w:r w:rsidRPr="00B02E4E">
              <w:rPr>
                <w:rFonts w:ascii="Arial" w:hAnsi="Arial" w:cs="Arial"/>
                <w:sz w:val="22"/>
                <w:szCs w:val="22"/>
              </w:rPr>
              <w:softHyphen/>
              <w:t>зации.</w:t>
            </w:r>
          </w:p>
        </w:tc>
        <w:tc>
          <w:tcPr>
            <w:tcW w:w="3545" w:type="dxa"/>
            <w:gridSpan w:val="2"/>
          </w:tcPr>
          <w:p w:rsidR="00065890" w:rsidRPr="00B02E4E" w:rsidRDefault="001B00FD" w:rsidP="002E2740">
            <w:pPr>
              <w:pStyle w:val="Bodytext1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700" w:type="dxa"/>
          </w:tcPr>
          <w:p w:rsidR="001B00FD" w:rsidRPr="00B02E4E" w:rsidRDefault="001B00FD" w:rsidP="001B00FD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1/0</w:t>
            </w:r>
          </w:p>
          <w:p w:rsidR="00065890" w:rsidRPr="00B02E4E" w:rsidRDefault="00065890" w:rsidP="002E2740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00FD" w:rsidRPr="00B02E4E" w:rsidTr="00C006FB">
        <w:trPr>
          <w:trHeight w:val="1097"/>
        </w:trPr>
        <w:tc>
          <w:tcPr>
            <w:tcW w:w="851" w:type="dxa"/>
          </w:tcPr>
          <w:p w:rsidR="001B00FD" w:rsidRPr="00757319" w:rsidRDefault="004A74A8" w:rsidP="002E274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</w:pPr>
            <w:r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1.4</w:t>
            </w:r>
            <w:r w:rsidR="001B00FD"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1B00FD" w:rsidRPr="00B02E4E" w:rsidRDefault="001B00FD" w:rsidP="002E2740">
            <w:pPr>
              <w:pStyle w:val="Bodytext1"/>
              <w:shd w:val="clear" w:color="auto" w:fill="auto"/>
              <w:spacing w:before="0" w:line="322" w:lineRule="exact"/>
              <w:rPr>
                <w:rFonts w:ascii="Arial" w:hAnsi="Arial" w:cs="Arial"/>
                <w:sz w:val="22"/>
                <w:szCs w:val="22"/>
              </w:rPr>
            </w:pPr>
            <w:r w:rsidRPr="00B02E4E">
              <w:rPr>
                <w:rFonts w:ascii="Arial" w:hAnsi="Arial" w:cs="Arial"/>
                <w:sz w:val="22"/>
                <w:szCs w:val="22"/>
              </w:rPr>
              <w:t>Выполнение квоты по приему инвалидов</w:t>
            </w:r>
          </w:p>
        </w:tc>
        <w:tc>
          <w:tcPr>
            <w:tcW w:w="3545" w:type="dxa"/>
            <w:gridSpan w:val="2"/>
          </w:tcPr>
          <w:p w:rsidR="00265ED9" w:rsidRPr="00B02E4E" w:rsidRDefault="001B00FD" w:rsidP="00265ED9">
            <w:pPr>
              <w:pStyle w:val="Bodytext1"/>
              <w:shd w:val="clear" w:color="auto" w:fill="auto"/>
              <w:spacing w:before="0"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=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*3%</w:t>
            </w:r>
            <w:r w:rsidR="00265ED9" w:rsidRPr="00B02E4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:rsidR="001B00FD" w:rsidRPr="00B02E4E" w:rsidRDefault="00265ED9" w:rsidP="00265ED9">
            <w:pPr>
              <w:pStyle w:val="Bodytext1"/>
              <w:shd w:val="clear" w:color="auto" w:fill="auto"/>
              <w:spacing w:before="0"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где, А-численность </w:t>
            </w:r>
            <w:proofErr w:type="gramStart"/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работающих</w:t>
            </w:r>
            <w:proofErr w:type="gramEnd"/>
          </w:p>
          <w:p w:rsidR="00265ED9" w:rsidRPr="00B02E4E" w:rsidRDefault="00265ED9" w:rsidP="00265ED9">
            <w:pPr>
              <w:pStyle w:val="Bodytext1"/>
              <w:shd w:val="clear" w:color="auto" w:fill="auto"/>
              <w:spacing w:before="0"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В-количество </w:t>
            </w:r>
            <w:proofErr w:type="gramStart"/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принятых</w:t>
            </w:r>
            <w:proofErr w:type="gramEnd"/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 по квоте</w:t>
            </w:r>
            <w:r w:rsidR="007B4E80">
              <w:rPr>
                <w:rFonts w:ascii="Arial" w:hAnsi="Arial" w:cs="Arial"/>
                <w:color w:val="000000"/>
                <w:sz w:val="22"/>
                <w:szCs w:val="22"/>
              </w:rPr>
              <w:t xml:space="preserve"> в отчетном периоде</w:t>
            </w:r>
          </w:p>
          <w:p w:rsidR="00265ED9" w:rsidRPr="00B02E4E" w:rsidRDefault="00265ED9" w:rsidP="001B00FD">
            <w:pPr>
              <w:pStyle w:val="Bodytext1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30%-1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60%-2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 w:right="-425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100%-3</w:t>
            </w:r>
          </w:p>
          <w:p w:rsidR="00265ED9" w:rsidRPr="00B02E4E" w:rsidRDefault="00265ED9" w:rsidP="001B00FD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5ED9" w:rsidRPr="00B02E4E" w:rsidTr="003916B3">
        <w:tc>
          <w:tcPr>
            <w:tcW w:w="851" w:type="dxa"/>
          </w:tcPr>
          <w:p w:rsidR="00265ED9" w:rsidRPr="00757319" w:rsidRDefault="004A74A8" w:rsidP="002E274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</w:pPr>
            <w:r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1.5</w:t>
            </w:r>
            <w:r w:rsidR="00265ED9"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265ED9" w:rsidRPr="00B02E4E" w:rsidRDefault="00265ED9" w:rsidP="00C006FB">
            <w:pPr>
              <w:pStyle w:val="Bodytext1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02E4E">
              <w:rPr>
                <w:rFonts w:ascii="Arial" w:hAnsi="Arial" w:cs="Arial"/>
                <w:sz w:val="22"/>
                <w:szCs w:val="22"/>
              </w:rPr>
              <w:t xml:space="preserve">Прием заявлений, постановка  на учет и зачисление детей в образовательные учреждения, реализующие </w:t>
            </w:r>
            <w:r w:rsidRPr="00B02E4E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основную общеобразовательную программу дошко</w:t>
            </w:r>
            <w:r w:rsidRPr="00B02E4E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softHyphen/>
              <w:t>льного образования</w:t>
            </w:r>
          </w:p>
        </w:tc>
        <w:tc>
          <w:tcPr>
            <w:tcW w:w="3545" w:type="dxa"/>
            <w:gridSpan w:val="2"/>
          </w:tcPr>
          <w:p w:rsidR="00265ED9" w:rsidRDefault="00265ED9" w:rsidP="00265ED9">
            <w:pPr>
              <w:pStyle w:val="Bodytext1"/>
              <w:shd w:val="clear" w:color="auto" w:fill="auto"/>
              <w:spacing w:before="0"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Общее количество заявлений (запросов) о предоставлении муниципальной услуги, поступивших от физических лиц/ через Единый портал государственных и муниципальных услуг </w:t>
            </w:r>
          </w:p>
          <w:p w:rsidR="00C006FB" w:rsidRPr="00B02E4E" w:rsidRDefault="00C006FB" w:rsidP="00265ED9">
            <w:pPr>
              <w:pStyle w:val="Bodytext1"/>
              <w:shd w:val="clear" w:color="auto" w:fill="auto"/>
              <w:spacing w:before="0"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:rsidR="00265ED9" w:rsidRPr="00B02E4E" w:rsidRDefault="007B4E80" w:rsidP="00265ED9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="00265ED9" w:rsidRPr="00B02E4E">
              <w:rPr>
                <w:rFonts w:ascii="Arial" w:hAnsi="Arial" w:cs="Arial"/>
                <w:color w:val="000000"/>
                <w:sz w:val="22"/>
                <w:szCs w:val="22"/>
              </w:rPr>
              <w:t>30%-1</w:t>
            </w:r>
          </w:p>
          <w:p w:rsidR="00265ED9" w:rsidRPr="00B02E4E" w:rsidRDefault="007B4E80" w:rsidP="00265ED9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="00265ED9" w:rsidRPr="00B02E4E">
              <w:rPr>
                <w:rFonts w:ascii="Arial" w:hAnsi="Arial" w:cs="Arial"/>
                <w:color w:val="000000"/>
                <w:sz w:val="22"/>
                <w:szCs w:val="22"/>
              </w:rPr>
              <w:t>60%-2</w:t>
            </w:r>
          </w:p>
          <w:p w:rsidR="00DE0299" w:rsidRPr="00B02E4E" w:rsidRDefault="007B4E80" w:rsidP="00265ED9">
            <w:pPr>
              <w:pStyle w:val="Bodytext1"/>
              <w:shd w:val="clear" w:color="auto" w:fill="auto"/>
              <w:spacing w:before="0" w:line="260" w:lineRule="exact"/>
              <w:ind w:left="140" w:right="-425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="00265ED9" w:rsidRPr="00B02E4E">
              <w:rPr>
                <w:rFonts w:ascii="Arial" w:hAnsi="Arial" w:cs="Arial"/>
                <w:color w:val="000000"/>
                <w:sz w:val="22"/>
                <w:szCs w:val="22"/>
              </w:rPr>
              <w:t>100%-3</w:t>
            </w:r>
          </w:p>
          <w:p w:rsidR="00DE0299" w:rsidRPr="00B02E4E" w:rsidRDefault="00DE0299" w:rsidP="00DE0299">
            <w:pPr>
              <w:rPr>
                <w:sz w:val="22"/>
              </w:rPr>
            </w:pPr>
          </w:p>
          <w:p w:rsidR="00DE0299" w:rsidRPr="00B02E4E" w:rsidRDefault="00DE0299" w:rsidP="00DE0299">
            <w:pPr>
              <w:rPr>
                <w:sz w:val="22"/>
              </w:rPr>
            </w:pPr>
          </w:p>
          <w:p w:rsidR="00DE0299" w:rsidRPr="00B02E4E" w:rsidRDefault="00DE0299" w:rsidP="00DE0299">
            <w:pPr>
              <w:rPr>
                <w:sz w:val="22"/>
              </w:rPr>
            </w:pPr>
          </w:p>
          <w:p w:rsidR="00265ED9" w:rsidRPr="00B02E4E" w:rsidRDefault="00265ED9" w:rsidP="00DE0299">
            <w:pPr>
              <w:rPr>
                <w:sz w:val="22"/>
              </w:rPr>
            </w:pPr>
          </w:p>
        </w:tc>
      </w:tr>
      <w:tr w:rsidR="00DE0299" w:rsidRPr="00B02E4E" w:rsidTr="003916B3">
        <w:tc>
          <w:tcPr>
            <w:tcW w:w="851" w:type="dxa"/>
          </w:tcPr>
          <w:p w:rsidR="00DE0299" w:rsidRPr="00757319" w:rsidRDefault="007B4E80" w:rsidP="002E274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</w:pPr>
            <w:r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1.6</w:t>
            </w:r>
            <w:r w:rsidR="00DE0299"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DE0299" w:rsidRPr="00B02E4E" w:rsidRDefault="00DE0299" w:rsidP="00C006FB">
            <w:pPr>
              <w:pStyle w:val="Bodytext1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02E4E">
              <w:rPr>
                <w:rFonts w:ascii="Arial" w:hAnsi="Arial" w:cs="Arial"/>
                <w:sz w:val="22"/>
                <w:szCs w:val="22"/>
              </w:rPr>
              <w:t>Исполнительская дисциплина (качественное ведение документации, своевременное предоставление материалов</w:t>
            </w:r>
            <w:r w:rsidR="00D67927">
              <w:rPr>
                <w:rFonts w:ascii="Arial" w:hAnsi="Arial" w:cs="Arial"/>
                <w:sz w:val="22"/>
                <w:szCs w:val="22"/>
              </w:rPr>
              <w:t>, отчетов</w:t>
            </w:r>
            <w:r w:rsidRPr="00B02E4E">
              <w:rPr>
                <w:rFonts w:ascii="Arial" w:hAnsi="Arial" w:cs="Arial"/>
                <w:sz w:val="22"/>
                <w:szCs w:val="22"/>
              </w:rPr>
              <w:t xml:space="preserve"> и др.)</w:t>
            </w:r>
          </w:p>
        </w:tc>
        <w:tc>
          <w:tcPr>
            <w:tcW w:w="3545" w:type="dxa"/>
            <w:gridSpan w:val="2"/>
          </w:tcPr>
          <w:p w:rsidR="00DE0299" w:rsidRPr="00B02E4E" w:rsidRDefault="00DE0299" w:rsidP="00DE0299">
            <w:pPr>
              <w:pStyle w:val="Bodytext1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700" w:type="dxa"/>
          </w:tcPr>
          <w:p w:rsidR="00384DEA" w:rsidRDefault="007B4E80" w:rsidP="00265ED9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1/0</w:t>
            </w:r>
          </w:p>
          <w:p w:rsidR="00384DEA" w:rsidRPr="00384DEA" w:rsidRDefault="00384DEA" w:rsidP="00384DEA"/>
          <w:p w:rsidR="00384DEA" w:rsidRDefault="00384DEA" w:rsidP="00384DEA"/>
          <w:p w:rsidR="00DE0299" w:rsidRPr="00384DEA" w:rsidRDefault="00DE0299" w:rsidP="00384DEA"/>
        </w:tc>
      </w:tr>
      <w:tr w:rsidR="00384DEA" w:rsidRPr="00B02E4E" w:rsidTr="003916B3">
        <w:tc>
          <w:tcPr>
            <w:tcW w:w="851" w:type="dxa"/>
          </w:tcPr>
          <w:p w:rsidR="00384DEA" w:rsidRPr="00757319" w:rsidRDefault="00384DEA" w:rsidP="002E274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1.7.</w:t>
            </w:r>
          </w:p>
        </w:tc>
        <w:tc>
          <w:tcPr>
            <w:tcW w:w="4536" w:type="dxa"/>
          </w:tcPr>
          <w:p w:rsidR="00384DEA" w:rsidRPr="00B02E4E" w:rsidRDefault="00384DEA" w:rsidP="00C006FB">
            <w:pPr>
              <w:pStyle w:val="Bodytext1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Организация дополнительных платных образовательных услуг  на базе образовательных организаций</w:t>
            </w:r>
          </w:p>
        </w:tc>
        <w:tc>
          <w:tcPr>
            <w:tcW w:w="3545" w:type="dxa"/>
            <w:gridSpan w:val="2"/>
          </w:tcPr>
          <w:p w:rsidR="00384DEA" w:rsidRPr="00B02E4E" w:rsidRDefault="00384DEA" w:rsidP="00384DEA">
            <w:pPr>
              <w:pStyle w:val="Bodytext1"/>
              <w:shd w:val="clear" w:color="auto" w:fill="auto"/>
              <w:spacing w:before="0"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=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*100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%,где,</w:t>
            </w:r>
            <w:r w:rsidR="001C346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А-численность </w:t>
            </w:r>
            <w:r w:rsidR="001C346A">
              <w:rPr>
                <w:rFonts w:ascii="Arial" w:hAnsi="Arial" w:cs="Arial"/>
                <w:color w:val="000000"/>
                <w:sz w:val="22"/>
                <w:szCs w:val="22"/>
              </w:rPr>
              <w:t>воспитанников, охваченных дополнительными платными образовательными услугами;</w:t>
            </w:r>
          </w:p>
          <w:p w:rsidR="00384DEA" w:rsidRPr="00B02E4E" w:rsidRDefault="00384DEA" w:rsidP="00384DEA">
            <w:pPr>
              <w:pStyle w:val="Bodytext1"/>
              <w:shd w:val="clear" w:color="auto" w:fill="auto"/>
              <w:spacing w:before="0"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В-</w:t>
            </w:r>
            <w:r w:rsidR="001C346A"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 численность </w:t>
            </w:r>
            <w:r w:rsidR="001C346A">
              <w:rPr>
                <w:rFonts w:ascii="Arial" w:hAnsi="Arial" w:cs="Arial"/>
                <w:color w:val="000000"/>
                <w:sz w:val="22"/>
                <w:szCs w:val="22"/>
              </w:rPr>
              <w:t>воспитанников</w:t>
            </w:r>
          </w:p>
          <w:p w:rsidR="00384DEA" w:rsidRPr="00B02E4E" w:rsidRDefault="00384DEA" w:rsidP="00DE0299">
            <w:pPr>
              <w:pStyle w:val="Bodytext1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30%-1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60%-2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 w:right="-425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100%-3</w:t>
            </w:r>
          </w:p>
          <w:p w:rsidR="00384DEA" w:rsidRDefault="00384DEA" w:rsidP="00265ED9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2740" w:rsidRPr="00B02E4E" w:rsidTr="003916B3">
        <w:trPr>
          <w:trHeight w:val="436"/>
        </w:trPr>
        <w:tc>
          <w:tcPr>
            <w:tcW w:w="10632" w:type="dxa"/>
            <w:gridSpan w:val="5"/>
          </w:tcPr>
          <w:p w:rsidR="002E2740" w:rsidRPr="00757319" w:rsidRDefault="00267F37" w:rsidP="002E2740">
            <w:pPr>
              <w:pStyle w:val="Bodytext1"/>
              <w:shd w:val="clear" w:color="auto" w:fill="auto"/>
              <w:spacing w:before="0" w:line="260" w:lineRule="exact"/>
              <w:ind w:left="180"/>
              <w:jc w:val="center"/>
              <w:rPr>
                <w:rStyle w:val="BodytextBold"/>
                <w:rFonts w:ascii="Arial" w:hAnsi="Arial" w:cs="Arial"/>
                <w:color w:val="000000"/>
                <w:sz w:val="22"/>
                <w:szCs w:val="22"/>
              </w:rPr>
            </w:pPr>
            <w:r w:rsidRPr="00757319">
              <w:rPr>
                <w:rStyle w:val="BodytextBold"/>
                <w:rFonts w:ascii="Arial" w:hAnsi="Arial" w:cs="Arial"/>
                <w:color w:val="000000"/>
                <w:sz w:val="22"/>
                <w:szCs w:val="22"/>
              </w:rPr>
              <w:t xml:space="preserve">2. </w:t>
            </w:r>
            <w:r w:rsidR="00314C6F" w:rsidRPr="00757319">
              <w:rPr>
                <w:rStyle w:val="BodytextBold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E2740" w:rsidRPr="00757319">
              <w:rPr>
                <w:rStyle w:val="BodytextBold"/>
                <w:rFonts w:ascii="Arial" w:hAnsi="Arial" w:cs="Arial"/>
                <w:color w:val="000000"/>
                <w:sz w:val="22"/>
                <w:szCs w:val="22"/>
              </w:rPr>
              <w:t xml:space="preserve">Эффективность работы по достижению результатов нового качества </w:t>
            </w:r>
          </w:p>
          <w:p w:rsidR="002E2740" w:rsidRPr="00757319" w:rsidRDefault="002E2740" w:rsidP="002E274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jc w:val="center"/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7F37" w:rsidRPr="00B02E4E" w:rsidTr="003916B3">
        <w:trPr>
          <w:trHeight w:val="3213"/>
        </w:trPr>
        <w:tc>
          <w:tcPr>
            <w:tcW w:w="851" w:type="dxa"/>
          </w:tcPr>
          <w:p w:rsidR="00267F37" w:rsidRPr="00757319" w:rsidRDefault="00267F37" w:rsidP="002E274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</w:pPr>
            <w:r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4536" w:type="dxa"/>
          </w:tcPr>
          <w:p w:rsidR="00267F37" w:rsidRPr="00B02E4E" w:rsidRDefault="00267F37" w:rsidP="00267F37">
            <w:pPr>
              <w:pStyle w:val="Bodytext1"/>
              <w:shd w:val="clear" w:color="auto" w:fill="auto"/>
              <w:spacing w:before="0" w:line="260" w:lineRule="exact"/>
              <w:ind w:left="160"/>
              <w:rPr>
                <w:rFonts w:ascii="Arial" w:hAnsi="Arial" w:cs="Arial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Результативность освоения воспитан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никами дошкольных образовательных организаций образовательной про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граммы дошкольного образования.</w:t>
            </w:r>
          </w:p>
        </w:tc>
        <w:tc>
          <w:tcPr>
            <w:tcW w:w="3261" w:type="dxa"/>
          </w:tcPr>
          <w:p w:rsidR="00267F37" w:rsidRPr="00B02E4E" w:rsidRDefault="00267F37" w:rsidP="00065890">
            <w:pPr>
              <w:pStyle w:val="Bodytext1"/>
              <w:shd w:val="clear" w:color="auto" w:fill="auto"/>
              <w:spacing w:before="0" w:line="260" w:lineRule="exact"/>
              <w:rPr>
                <w:rFonts w:ascii="Arial" w:hAnsi="Arial" w:cs="Arial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 = А/В* 100%, где А-численность детей, освоив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ших образовательную про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грамму дошкольного образо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вания и готовых к освоению программы начального обще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го образования; В - числен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 xml:space="preserve">ность детей ДОУ;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 - доля детей, освоивших образова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тельную программу дошко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льного образования и гото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вых к освоению программы начального общего образова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ния</w:t>
            </w:r>
          </w:p>
          <w:p w:rsidR="00267F37" w:rsidRPr="00B02E4E" w:rsidRDefault="00267F37" w:rsidP="002E274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gridSpan w:val="2"/>
          </w:tcPr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30%-1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60%-2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 w:right="-425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100%-3</w:t>
            </w:r>
          </w:p>
          <w:p w:rsidR="00267F37" w:rsidRDefault="00267F37" w:rsidP="00832794">
            <w:pPr>
              <w:jc w:val="center"/>
              <w:rPr>
                <w:rFonts w:ascii="Arial" w:hAnsi="Arial" w:cs="Arial"/>
                <w:sz w:val="22"/>
              </w:rPr>
            </w:pPr>
          </w:p>
          <w:p w:rsidR="00267F37" w:rsidRDefault="00267F37" w:rsidP="00832794">
            <w:pPr>
              <w:jc w:val="center"/>
              <w:rPr>
                <w:rFonts w:ascii="Arial" w:hAnsi="Arial" w:cs="Arial"/>
                <w:sz w:val="22"/>
              </w:rPr>
            </w:pPr>
          </w:p>
          <w:p w:rsidR="00267F37" w:rsidRDefault="00267F37" w:rsidP="00832794">
            <w:pPr>
              <w:jc w:val="center"/>
              <w:rPr>
                <w:rFonts w:ascii="Arial" w:hAnsi="Arial" w:cs="Arial"/>
                <w:sz w:val="22"/>
              </w:rPr>
            </w:pPr>
          </w:p>
          <w:p w:rsidR="00267F37" w:rsidRDefault="00267F37" w:rsidP="00832794">
            <w:pPr>
              <w:jc w:val="center"/>
              <w:rPr>
                <w:rFonts w:ascii="Arial" w:hAnsi="Arial" w:cs="Arial"/>
                <w:sz w:val="22"/>
              </w:rPr>
            </w:pPr>
          </w:p>
          <w:p w:rsidR="00267F37" w:rsidRDefault="00267F37" w:rsidP="00832794">
            <w:pPr>
              <w:jc w:val="center"/>
              <w:rPr>
                <w:rFonts w:ascii="Arial" w:hAnsi="Arial" w:cs="Arial"/>
                <w:sz w:val="22"/>
              </w:rPr>
            </w:pPr>
          </w:p>
          <w:p w:rsidR="00267F37" w:rsidRDefault="00267F37" w:rsidP="00832794">
            <w:pPr>
              <w:jc w:val="center"/>
              <w:rPr>
                <w:rFonts w:ascii="Arial" w:hAnsi="Arial" w:cs="Arial"/>
                <w:sz w:val="22"/>
              </w:rPr>
            </w:pPr>
          </w:p>
          <w:p w:rsidR="00267F37" w:rsidRDefault="00267F37" w:rsidP="00832794">
            <w:pPr>
              <w:jc w:val="center"/>
              <w:rPr>
                <w:rFonts w:ascii="Arial" w:hAnsi="Arial" w:cs="Arial"/>
                <w:sz w:val="22"/>
              </w:rPr>
            </w:pPr>
          </w:p>
          <w:p w:rsidR="00267F37" w:rsidRDefault="00267F37" w:rsidP="00832794">
            <w:pPr>
              <w:jc w:val="center"/>
              <w:rPr>
                <w:rFonts w:ascii="Arial" w:hAnsi="Arial" w:cs="Arial"/>
                <w:sz w:val="22"/>
              </w:rPr>
            </w:pPr>
          </w:p>
          <w:p w:rsidR="00267F37" w:rsidRPr="00B02E4E" w:rsidRDefault="00267F37" w:rsidP="0083279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E2740" w:rsidRPr="00B02E4E" w:rsidTr="003916B3">
        <w:tc>
          <w:tcPr>
            <w:tcW w:w="851" w:type="dxa"/>
          </w:tcPr>
          <w:p w:rsidR="002E2740" w:rsidRPr="00757319" w:rsidRDefault="00267F37" w:rsidP="002E274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</w:pPr>
            <w:r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536" w:type="dxa"/>
          </w:tcPr>
          <w:p w:rsidR="002E2740" w:rsidRPr="00B02E4E" w:rsidRDefault="002E2740" w:rsidP="004D6E9E">
            <w:pPr>
              <w:pStyle w:val="Bodytext1"/>
              <w:shd w:val="clear" w:color="auto" w:fill="auto"/>
              <w:spacing w:before="0" w:line="260" w:lineRule="exact"/>
              <w:ind w:left="160"/>
              <w:rPr>
                <w:rFonts w:ascii="Arial" w:hAnsi="Arial" w:cs="Arial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Расширение </w:t>
            </w:r>
            <w:proofErr w:type="gramStart"/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спектра вариативности предоставления услуг дошкольного образования</w:t>
            </w:r>
            <w:proofErr w:type="gramEnd"/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 в соответствии с населения.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2E2740" w:rsidRDefault="002E2740" w:rsidP="002E2740">
            <w:pPr>
              <w:pStyle w:val="Bodytext1"/>
              <w:shd w:val="clear" w:color="auto" w:fill="auto"/>
              <w:spacing w:before="0"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Количество видов оказывае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мых образовательных услуг да/нет, наличие соответст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вующей документации</w:t>
            </w:r>
          </w:p>
          <w:p w:rsidR="00C006FB" w:rsidRPr="00B02E4E" w:rsidRDefault="00C006FB" w:rsidP="002E2740">
            <w:pPr>
              <w:pStyle w:val="Bodytext1"/>
              <w:shd w:val="clear" w:color="auto" w:fill="auto"/>
              <w:spacing w:before="0"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2E2740" w:rsidRPr="00B02E4E" w:rsidRDefault="002E2740" w:rsidP="00832794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jc w:val="center"/>
              <w:rPr>
                <w:rStyle w:val="Bodytext"/>
                <w:color w:val="000000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1/0</w:t>
            </w:r>
          </w:p>
        </w:tc>
      </w:tr>
      <w:tr w:rsidR="00832794" w:rsidRPr="00B02E4E" w:rsidTr="003916B3">
        <w:trPr>
          <w:trHeight w:val="2553"/>
        </w:trPr>
        <w:tc>
          <w:tcPr>
            <w:tcW w:w="851" w:type="dxa"/>
          </w:tcPr>
          <w:p w:rsidR="00832794" w:rsidRPr="00757319" w:rsidRDefault="007B4E80" w:rsidP="002E274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</w:pPr>
            <w:r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2.3</w:t>
            </w:r>
            <w:r w:rsidR="001F7C1F"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674DE" w:rsidRDefault="00832794" w:rsidP="00502666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Обеспечение равенства возможностей для каждого ребёнка в получении ка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чественного дошкольного образования</w:t>
            </w:r>
            <w:r w:rsidR="007B4E80">
              <w:rPr>
                <w:rFonts w:ascii="Arial" w:hAnsi="Arial" w:cs="Arial"/>
                <w:color w:val="000000"/>
                <w:sz w:val="22"/>
                <w:szCs w:val="22"/>
              </w:rPr>
              <w:t xml:space="preserve"> (охват)</w:t>
            </w:r>
          </w:p>
          <w:p w:rsidR="001674DE" w:rsidRPr="001674DE" w:rsidRDefault="001674DE" w:rsidP="001674DE"/>
          <w:p w:rsidR="001674DE" w:rsidRPr="001674DE" w:rsidRDefault="001674DE" w:rsidP="001674DE"/>
          <w:p w:rsidR="001674DE" w:rsidRPr="001674DE" w:rsidRDefault="001674DE" w:rsidP="001674DE"/>
          <w:p w:rsidR="001674DE" w:rsidRDefault="001674DE" w:rsidP="001674DE"/>
          <w:p w:rsidR="00832794" w:rsidRPr="001674DE" w:rsidRDefault="00832794" w:rsidP="001674DE">
            <w:pPr>
              <w:jc w:val="right"/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32794" w:rsidRPr="00B02E4E" w:rsidRDefault="00832794" w:rsidP="007B4E8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rPr>
                <w:rStyle w:val="Bodytext"/>
                <w:color w:val="000000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02E4E">
              <w:rPr>
                <w:rStyle w:val="Bodytext3"/>
                <w:rFonts w:ascii="Arial" w:hAnsi="Arial" w:cs="Arial"/>
                <w:color w:val="000000"/>
                <w:sz w:val="22"/>
                <w:szCs w:val="22"/>
              </w:rPr>
              <w:t xml:space="preserve">=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А/В* </w:t>
            </w:r>
            <w:r w:rsidR="00C006FB">
              <w:rPr>
                <w:rFonts w:ascii="Arial" w:hAnsi="Arial" w:cs="Arial"/>
                <w:color w:val="000000"/>
                <w:sz w:val="22"/>
                <w:szCs w:val="22"/>
              </w:rPr>
              <w:t xml:space="preserve">100%, где А- численность детей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 от 1,5 до 7 лет, охваченных всеми видами дошкольного образования; В - численность </w:t>
            </w:r>
            <w:r w:rsidR="007B4E80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проживающих детей в возрасте от 1,5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 до 7 лет;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 - доля детей в возрасте </w:t>
            </w:r>
            <w:r w:rsidR="007B4E80">
              <w:rPr>
                <w:rFonts w:ascii="Arial" w:hAnsi="Arial" w:cs="Arial"/>
                <w:color w:val="000000"/>
                <w:sz w:val="22"/>
                <w:szCs w:val="22"/>
              </w:rPr>
              <w:t>от 1,5 до 7 лет, охваченных все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ми видами дошкольного об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разования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30%-1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60%-2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 w:right="-425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100%-3</w:t>
            </w:r>
          </w:p>
          <w:p w:rsidR="00832794" w:rsidRPr="00B02E4E" w:rsidRDefault="00832794" w:rsidP="001674DE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rPr>
                <w:rStyle w:val="Bodytext"/>
                <w:color w:val="000000"/>
                <w:sz w:val="22"/>
                <w:szCs w:val="22"/>
              </w:rPr>
            </w:pPr>
          </w:p>
        </w:tc>
      </w:tr>
      <w:tr w:rsidR="00832794" w:rsidRPr="00B02E4E" w:rsidTr="003916B3">
        <w:trPr>
          <w:trHeight w:val="4663"/>
        </w:trPr>
        <w:tc>
          <w:tcPr>
            <w:tcW w:w="851" w:type="dxa"/>
            <w:tcBorders>
              <w:bottom w:val="nil"/>
            </w:tcBorders>
          </w:tcPr>
          <w:p w:rsidR="00832794" w:rsidRPr="00757319" w:rsidRDefault="007B4E80" w:rsidP="002E274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</w:pPr>
            <w:r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2.4</w:t>
            </w:r>
            <w:r w:rsidR="001F7C1F"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832794" w:rsidRPr="00C006FB" w:rsidRDefault="00832794" w:rsidP="00C006FB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доступности образования и успешной социализации детей с ог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раниченными возможностями здоровья</w:t>
            </w:r>
            <w:r w:rsidR="001F7C1F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1F7C1F"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про</w:t>
            </w:r>
            <w:r w:rsidR="001F7C1F"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живающих на отнесённой к ДОУ территории</w:t>
            </w:r>
          </w:p>
        </w:tc>
        <w:tc>
          <w:tcPr>
            <w:tcW w:w="3261" w:type="dxa"/>
            <w:tcBorders>
              <w:top w:val="single" w:sz="4" w:space="0" w:color="auto"/>
              <w:bottom w:val="nil"/>
            </w:tcBorders>
          </w:tcPr>
          <w:p w:rsidR="00832794" w:rsidRPr="00B02E4E" w:rsidRDefault="00832794" w:rsidP="00C006FB">
            <w:pPr>
              <w:pStyle w:val="Bodytext1"/>
              <w:shd w:val="clear" w:color="auto" w:fill="auto"/>
              <w:spacing w:before="0" w:line="240" w:lineRule="auto"/>
              <w:rPr>
                <w:rStyle w:val="Bodytext"/>
                <w:rFonts w:ascii="Arial" w:hAnsi="Arial" w:cs="Arial"/>
                <w:sz w:val="22"/>
                <w:szCs w:val="22"/>
                <w:shd w:val="clear" w:color="auto" w:fill="auto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02E4E">
              <w:rPr>
                <w:rStyle w:val="Bodytext3"/>
                <w:rFonts w:ascii="Arial" w:hAnsi="Arial" w:cs="Arial"/>
                <w:color w:val="000000"/>
                <w:sz w:val="22"/>
                <w:szCs w:val="22"/>
              </w:rPr>
              <w:t xml:space="preserve">=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А/В* 100%, где А- численность воспитанников с ограниченными возможно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стями здоровья, охваченных всеми формами дошкольного образования (социализации); В - численность воспитанни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ков с ограниченными воз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можностями здоровья, про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 xml:space="preserve">живающих на отнесённой к ДОУ территории;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 - доля воспитанников с ограничен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ными возможностями здоро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вья, охваченных всеми фор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мами дошкольного образова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ния (социализации)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30%-1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60%-2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 w:right="-425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100%-3</w:t>
            </w:r>
          </w:p>
          <w:p w:rsidR="00C006FB" w:rsidRDefault="00C006FB" w:rsidP="004D6E9E">
            <w:pPr>
              <w:jc w:val="center"/>
              <w:rPr>
                <w:rStyle w:val="Bodytext"/>
                <w:color w:val="000000"/>
                <w:sz w:val="22"/>
                <w:szCs w:val="22"/>
              </w:rPr>
            </w:pPr>
          </w:p>
          <w:p w:rsidR="00C006FB" w:rsidRPr="00C006FB" w:rsidRDefault="00C006FB" w:rsidP="00C006FB">
            <w:pPr>
              <w:rPr>
                <w:rFonts w:cs="Times New Roman"/>
                <w:sz w:val="22"/>
              </w:rPr>
            </w:pPr>
          </w:p>
          <w:p w:rsidR="00C006FB" w:rsidRPr="00C006FB" w:rsidRDefault="00C006FB" w:rsidP="00C006FB">
            <w:pPr>
              <w:rPr>
                <w:rFonts w:cs="Times New Roman"/>
                <w:sz w:val="22"/>
              </w:rPr>
            </w:pPr>
          </w:p>
          <w:p w:rsidR="00C006FB" w:rsidRPr="00C006FB" w:rsidRDefault="00C006FB" w:rsidP="00C006FB">
            <w:pPr>
              <w:rPr>
                <w:rFonts w:cs="Times New Roman"/>
                <w:sz w:val="22"/>
              </w:rPr>
            </w:pPr>
          </w:p>
          <w:p w:rsidR="00C006FB" w:rsidRPr="00C006FB" w:rsidRDefault="00C006FB" w:rsidP="00C006FB">
            <w:pPr>
              <w:rPr>
                <w:rFonts w:cs="Times New Roman"/>
                <w:sz w:val="22"/>
              </w:rPr>
            </w:pPr>
          </w:p>
          <w:p w:rsidR="00C006FB" w:rsidRPr="00C006FB" w:rsidRDefault="00C006FB" w:rsidP="00C006FB">
            <w:pPr>
              <w:rPr>
                <w:rFonts w:cs="Times New Roman"/>
                <w:sz w:val="22"/>
              </w:rPr>
            </w:pPr>
          </w:p>
          <w:p w:rsidR="00C006FB" w:rsidRPr="00C006FB" w:rsidRDefault="00C006FB" w:rsidP="00C006FB">
            <w:pPr>
              <w:rPr>
                <w:rFonts w:cs="Times New Roman"/>
                <w:sz w:val="22"/>
              </w:rPr>
            </w:pPr>
          </w:p>
          <w:p w:rsidR="00C006FB" w:rsidRPr="00C006FB" w:rsidRDefault="00C006FB" w:rsidP="00C006FB">
            <w:pPr>
              <w:rPr>
                <w:rFonts w:cs="Times New Roman"/>
                <w:sz w:val="22"/>
              </w:rPr>
            </w:pPr>
          </w:p>
          <w:p w:rsidR="00C006FB" w:rsidRPr="00C006FB" w:rsidRDefault="00C006FB" w:rsidP="00C006FB">
            <w:pPr>
              <w:rPr>
                <w:rFonts w:cs="Times New Roman"/>
                <w:sz w:val="22"/>
              </w:rPr>
            </w:pPr>
          </w:p>
          <w:p w:rsidR="00C006FB" w:rsidRPr="00C006FB" w:rsidRDefault="00C006FB" w:rsidP="00C006FB">
            <w:pPr>
              <w:rPr>
                <w:rFonts w:cs="Times New Roman"/>
                <w:sz w:val="22"/>
              </w:rPr>
            </w:pPr>
          </w:p>
          <w:p w:rsidR="00C006FB" w:rsidRDefault="00C006FB" w:rsidP="00C006FB">
            <w:pPr>
              <w:rPr>
                <w:rFonts w:cs="Times New Roman"/>
                <w:sz w:val="22"/>
              </w:rPr>
            </w:pPr>
          </w:p>
          <w:p w:rsidR="00832794" w:rsidRPr="00C006FB" w:rsidRDefault="00832794" w:rsidP="00C006FB">
            <w:pPr>
              <w:ind w:firstLine="708"/>
              <w:rPr>
                <w:rFonts w:cs="Times New Roman"/>
                <w:sz w:val="22"/>
              </w:rPr>
            </w:pPr>
          </w:p>
        </w:tc>
      </w:tr>
      <w:tr w:rsidR="00832794" w:rsidRPr="00B02E4E" w:rsidTr="00C006FB">
        <w:trPr>
          <w:trHeight w:val="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4" w:rsidRPr="00757319" w:rsidRDefault="00832794" w:rsidP="00832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4" w:rsidRPr="00B02E4E" w:rsidRDefault="00832794" w:rsidP="00832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4" w:rsidRPr="00B02E4E" w:rsidRDefault="00832794" w:rsidP="008327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4" w:rsidRPr="00B02E4E" w:rsidRDefault="00832794" w:rsidP="0083279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06C4F" w:rsidRPr="00B02E4E" w:rsidTr="003916B3"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06C4F" w:rsidRPr="00757319" w:rsidRDefault="007B4E80" w:rsidP="002E274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</w:pPr>
            <w:r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2.5</w:t>
            </w:r>
            <w:r w:rsidR="001F7C1F"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B06C4F" w:rsidRPr="00B02E4E" w:rsidRDefault="00B06C4F" w:rsidP="002E2740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rPr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Создание условий и обеспечение ак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тивного участия воспитанников в кон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курсных мероприятиях различного уровня</w:t>
            </w:r>
          </w:p>
        </w:tc>
        <w:tc>
          <w:tcPr>
            <w:tcW w:w="3261" w:type="dxa"/>
            <w:tcBorders>
              <w:top w:val="single" w:sz="4" w:space="0" w:color="auto"/>
              <w:bottom w:val="nil"/>
            </w:tcBorders>
          </w:tcPr>
          <w:p w:rsidR="00B06C4F" w:rsidRPr="00B02E4E" w:rsidRDefault="00B06C4F" w:rsidP="00C006FB">
            <w:pPr>
              <w:pStyle w:val="Bodytext1"/>
              <w:shd w:val="clear" w:color="auto" w:fill="auto"/>
              <w:spacing w:before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</w:t>
            </w:r>
            <w:r w:rsidR="004D6E9E">
              <w:rPr>
                <w:rFonts w:ascii="Arial" w:hAnsi="Arial" w:cs="Arial"/>
                <w:color w:val="000000"/>
                <w:sz w:val="22"/>
                <w:szCs w:val="22"/>
              </w:rPr>
              <w:t xml:space="preserve"> - А/В*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100%, где А- численность воспитанников, принявших участие в</w:t>
            </w:r>
            <w:r w:rsidR="004D6E9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кон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курсных мероприятиях раз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личного уровня; В - числен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 xml:space="preserve">ность воспитанников;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 - до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ля воспитанников, приняв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ших участие в конкурсных мероприятиях различного уровня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30%-1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60%-2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 w:right="-425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100%-3</w:t>
            </w:r>
          </w:p>
          <w:p w:rsidR="00B06C4F" w:rsidRPr="00B02E4E" w:rsidRDefault="00B06C4F" w:rsidP="00832794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6C4F" w:rsidRPr="00B02E4E" w:rsidTr="003916B3">
        <w:tc>
          <w:tcPr>
            <w:tcW w:w="851" w:type="dxa"/>
            <w:vMerge/>
          </w:tcPr>
          <w:p w:rsidR="00B06C4F" w:rsidRPr="00757319" w:rsidRDefault="00B06C4F" w:rsidP="00B06C4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  <w:vMerge/>
            <w:tcBorders>
              <w:right w:val="single" w:sz="4" w:space="0" w:color="auto"/>
            </w:tcBorders>
          </w:tcPr>
          <w:p w:rsidR="00B06C4F" w:rsidRPr="00B02E4E" w:rsidRDefault="00B06C4F" w:rsidP="00B06C4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F" w:rsidRPr="00B02E4E" w:rsidRDefault="00B06C4F" w:rsidP="00B06C4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F" w:rsidRPr="00B02E4E" w:rsidRDefault="00B06C4F" w:rsidP="00B06C4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57319" w:rsidRPr="00B02E4E" w:rsidTr="003916B3">
        <w:tc>
          <w:tcPr>
            <w:tcW w:w="851" w:type="dxa"/>
            <w:tcBorders>
              <w:bottom w:val="single" w:sz="4" w:space="0" w:color="auto"/>
            </w:tcBorders>
          </w:tcPr>
          <w:p w:rsidR="00757319" w:rsidRPr="00757319" w:rsidRDefault="00757319" w:rsidP="00B06C4F">
            <w:pPr>
              <w:rPr>
                <w:rFonts w:ascii="Arial" w:hAnsi="Arial" w:cs="Arial"/>
                <w:sz w:val="22"/>
              </w:rPr>
            </w:pPr>
            <w:r w:rsidRPr="00757319">
              <w:rPr>
                <w:rFonts w:ascii="Arial" w:hAnsi="Arial" w:cs="Arial"/>
                <w:sz w:val="22"/>
              </w:rPr>
              <w:t>2.6.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757319" w:rsidRPr="00B02E4E" w:rsidRDefault="00384DEA" w:rsidP="00B06C4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Посещаемость воспитанниками детских садов (структурных подразделений образовательной организации)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19" w:rsidRPr="00B02E4E" w:rsidRDefault="00384DEA" w:rsidP="00B06C4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Коэффициент посещаемости </w:t>
            </w:r>
            <w:proofErr w:type="gramStart"/>
            <w:r>
              <w:rPr>
                <w:rFonts w:ascii="Arial" w:hAnsi="Arial" w:cs="Arial"/>
                <w:sz w:val="22"/>
              </w:rPr>
              <w:t>выше/ниже районного</w:t>
            </w:r>
            <w:proofErr w:type="gramEnd"/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B3" w:rsidRPr="003916B3" w:rsidRDefault="003916B3" w:rsidP="003916B3">
            <w:pPr>
              <w:pStyle w:val="a8"/>
              <w:jc w:val="both"/>
              <w:rPr>
                <w:rFonts w:ascii="Arial" w:hAnsi="Arial" w:cs="Arial"/>
                <w:color w:val="000000"/>
              </w:rPr>
            </w:pPr>
            <w:r w:rsidRPr="003916B3">
              <w:rPr>
                <w:rFonts w:ascii="Arial" w:hAnsi="Arial" w:cs="Arial"/>
                <w:color w:val="000000"/>
              </w:rPr>
              <w:t xml:space="preserve">коэффициент посещаемости выше  районного – 2 балла, </w:t>
            </w:r>
          </w:p>
          <w:p w:rsidR="003916B3" w:rsidRPr="003916B3" w:rsidRDefault="003916B3" w:rsidP="003916B3">
            <w:pPr>
              <w:pStyle w:val="a8"/>
              <w:jc w:val="both"/>
              <w:rPr>
                <w:rFonts w:ascii="Arial" w:hAnsi="Arial" w:cs="Arial"/>
                <w:color w:val="000000"/>
              </w:rPr>
            </w:pPr>
            <w:r w:rsidRPr="003916B3">
              <w:rPr>
                <w:rFonts w:ascii="Arial" w:hAnsi="Arial" w:cs="Arial"/>
                <w:color w:val="000000"/>
              </w:rPr>
              <w:t xml:space="preserve">коэффициент; посещаемости выше  районного, положительная динамика посещаемости (сравнение с предыдущим кварталом)  – 3 балла; </w:t>
            </w:r>
          </w:p>
          <w:p w:rsidR="003916B3" w:rsidRPr="003916B3" w:rsidRDefault="003916B3" w:rsidP="003916B3">
            <w:pPr>
              <w:pStyle w:val="a8"/>
              <w:jc w:val="both"/>
              <w:rPr>
                <w:rFonts w:ascii="Arial" w:hAnsi="Arial" w:cs="Arial"/>
                <w:color w:val="000000"/>
              </w:rPr>
            </w:pPr>
            <w:r w:rsidRPr="003916B3">
              <w:rPr>
                <w:rFonts w:ascii="Arial" w:hAnsi="Arial" w:cs="Arial"/>
                <w:color w:val="000000"/>
              </w:rPr>
              <w:t>коэффициент посещаемости ниже  районного,  положительная динамика посещаемости (сравнение с предыдущим кварталом)  - 1 балл;</w:t>
            </w:r>
          </w:p>
          <w:p w:rsidR="00757319" w:rsidRPr="00B02E4E" w:rsidRDefault="003916B3" w:rsidP="003916B3">
            <w:pPr>
              <w:jc w:val="center"/>
              <w:rPr>
                <w:rFonts w:ascii="Arial" w:hAnsi="Arial" w:cs="Arial"/>
                <w:sz w:val="22"/>
              </w:rPr>
            </w:pPr>
            <w:r w:rsidRPr="003916B3">
              <w:rPr>
                <w:rFonts w:ascii="Arial" w:hAnsi="Arial" w:cs="Arial"/>
                <w:color w:val="000000"/>
                <w:sz w:val="22"/>
              </w:rPr>
              <w:t xml:space="preserve">коэффициент посещаемости ниже  районного – 0 баллов; </w:t>
            </w:r>
            <w:r w:rsidRPr="003916B3">
              <w:rPr>
                <w:rFonts w:ascii="Arial" w:hAnsi="Arial" w:cs="Arial"/>
                <w:sz w:val="22"/>
              </w:rPr>
              <w:t>(за каждое СП</w:t>
            </w:r>
            <w:r w:rsidRPr="003916B3">
              <w:rPr>
                <w:sz w:val="22"/>
              </w:rPr>
              <w:t>).</w:t>
            </w:r>
          </w:p>
        </w:tc>
      </w:tr>
      <w:tr w:rsidR="00B06C4F" w:rsidRPr="00B02E4E" w:rsidTr="003916B3">
        <w:trPr>
          <w:trHeight w:val="780"/>
        </w:trPr>
        <w:tc>
          <w:tcPr>
            <w:tcW w:w="10632" w:type="dxa"/>
            <w:gridSpan w:val="5"/>
            <w:tcBorders>
              <w:top w:val="single" w:sz="4" w:space="0" w:color="auto"/>
            </w:tcBorders>
          </w:tcPr>
          <w:p w:rsidR="00B06C4F" w:rsidRPr="00757319" w:rsidRDefault="001F7C1F" w:rsidP="00B06C4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57319">
              <w:rPr>
                <w:rFonts w:ascii="Arial" w:hAnsi="Arial" w:cs="Arial"/>
                <w:b/>
                <w:sz w:val="22"/>
              </w:rPr>
              <w:t xml:space="preserve">3. </w:t>
            </w:r>
            <w:r w:rsidR="00B06C4F" w:rsidRPr="00757319">
              <w:rPr>
                <w:rFonts w:ascii="Arial" w:hAnsi="Arial" w:cs="Arial"/>
                <w:b/>
                <w:sz w:val="22"/>
              </w:rPr>
              <w:t>Развитие материально-технической базы и создание комфортных ус</w:t>
            </w:r>
            <w:r w:rsidR="00B06C4F" w:rsidRPr="00757319">
              <w:rPr>
                <w:rFonts w:ascii="Arial" w:hAnsi="Arial" w:cs="Arial"/>
                <w:b/>
                <w:sz w:val="22"/>
              </w:rPr>
              <w:softHyphen/>
              <w:t>ловий для участников образовательного процесса (педагогов, воспи</w:t>
            </w:r>
            <w:r w:rsidR="00B06C4F" w:rsidRPr="00757319">
              <w:rPr>
                <w:rFonts w:ascii="Arial" w:hAnsi="Arial" w:cs="Arial"/>
                <w:b/>
                <w:sz w:val="22"/>
              </w:rPr>
              <w:softHyphen/>
              <w:t>танников, родителей)</w:t>
            </w:r>
          </w:p>
        </w:tc>
      </w:tr>
      <w:tr w:rsidR="00B06C4F" w:rsidRPr="00B02E4E" w:rsidTr="003916B3">
        <w:trPr>
          <w:trHeight w:val="1752"/>
        </w:trPr>
        <w:tc>
          <w:tcPr>
            <w:tcW w:w="851" w:type="dxa"/>
          </w:tcPr>
          <w:p w:rsidR="00B06C4F" w:rsidRPr="00757319" w:rsidRDefault="001F7C1F" w:rsidP="00B06C4F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</w:pPr>
            <w:r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536" w:type="dxa"/>
          </w:tcPr>
          <w:p w:rsidR="00B06C4F" w:rsidRPr="00B02E4E" w:rsidRDefault="00B06C4F" w:rsidP="00502666">
            <w:pPr>
              <w:pStyle w:val="Bodytext1"/>
              <w:shd w:val="clear" w:color="auto" w:fill="auto"/>
              <w:spacing w:before="0" w:line="260" w:lineRule="exact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Соответствие </w:t>
            </w:r>
            <w:proofErr w:type="gramStart"/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созданных</w:t>
            </w:r>
            <w:proofErr w:type="gramEnd"/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образова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="007B4E80">
              <w:rPr>
                <w:rFonts w:ascii="Arial" w:hAnsi="Arial" w:cs="Arial"/>
                <w:color w:val="000000"/>
                <w:sz w:val="22"/>
                <w:szCs w:val="22"/>
              </w:rPr>
              <w:t>те</w:t>
            </w:r>
            <w:proofErr w:type="spellEnd"/>
            <w:r w:rsidR="007B4E8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:rsidR="00B06C4F" w:rsidRPr="00B02E4E" w:rsidRDefault="00B06C4F" w:rsidP="00502666">
            <w:pPr>
              <w:pStyle w:val="Bodytext1"/>
              <w:shd w:val="clear" w:color="auto" w:fill="auto"/>
              <w:spacing w:before="0" w:line="260" w:lineRule="exact"/>
              <w:ind w:left="3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льной</w:t>
            </w:r>
            <w:proofErr w:type="spellEnd"/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 организации условий органи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="007B4E80">
              <w:rPr>
                <w:rFonts w:ascii="Arial" w:hAnsi="Arial" w:cs="Arial"/>
                <w:color w:val="000000"/>
                <w:sz w:val="22"/>
                <w:szCs w:val="22"/>
              </w:rPr>
              <w:t>зации</w:t>
            </w:r>
          </w:p>
          <w:p w:rsidR="00B06C4F" w:rsidRPr="00B02E4E" w:rsidRDefault="00B06C4F" w:rsidP="007B4E80">
            <w:pPr>
              <w:pStyle w:val="Bodytext1"/>
              <w:shd w:val="clear" w:color="auto" w:fill="auto"/>
              <w:spacing w:before="0" w:line="260" w:lineRule="exact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 xml:space="preserve"> образовательного процесса со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временным требованиям, в том числе</w:t>
            </w:r>
            <w:r w:rsidR="001F7C1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отсутствие</w:t>
            </w:r>
            <w:r w:rsidR="001F7C1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выявленных обоснованных</w:t>
            </w:r>
            <w:r w:rsidR="001F7C1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нарушений и замечаний надзорных ор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ганов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</w:tcBorders>
            <w:vAlign w:val="center"/>
          </w:tcPr>
          <w:p w:rsidR="00B06C4F" w:rsidRPr="00B02E4E" w:rsidRDefault="001F7C1F" w:rsidP="00B06C4F">
            <w:pPr>
              <w:pStyle w:val="Bodytext1"/>
              <w:shd w:val="clear" w:color="auto" w:fill="auto"/>
              <w:spacing w:before="0" w:line="322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B06C4F" w:rsidRPr="00B02E4E" w:rsidRDefault="00B06C4F" w:rsidP="00B06C4F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1/0</w:t>
            </w:r>
          </w:p>
        </w:tc>
      </w:tr>
      <w:tr w:rsidR="001506A3" w:rsidRPr="00B02E4E" w:rsidTr="003916B3">
        <w:trPr>
          <w:trHeight w:val="2076"/>
        </w:trPr>
        <w:tc>
          <w:tcPr>
            <w:tcW w:w="851" w:type="dxa"/>
          </w:tcPr>
          <w:p w:rsidR="001506A3" w:rsidRPr="00757319" w:rsidRDefault="001506A3" w:rsidP="00B06C4F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</w:pPr>
            <w:r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536" w:type="dxa"/>
          </w:tcPr>
          <w:p w:rsidR="001506A3" w:rsidRPr="00B02E4E" w:rsidRDefault="001506A3" w:rsidP="001506A3">
            <w:pPr>
              <w:pStyle w:val="Bodytext1"/>
              <w:shd w:val="clear" w:color="auto" w:fill="auto"/>
              <w:spacing w:before="0" w:line="260" w:lineRule="exact"/>
              <w:ind w:left="3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Выполнение мероприятий, связанных с охраной труда, пожарной безопасностью,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электробезопасностью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отсутствием несчастных случаев с воспитанниками и работниками образовательной организации, выполнение необходимых объемов текущего и капитального ремонта 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</w:tcBorders>
            <w:vAlign w:val="center"/>
          </w:tcPr>
          <w:p w:rsidR="001506A3" w:rsidRDefault="001506A3" w:rsidP="00B06C4F">
            <w:pPr>
              <w:pStyle w:val="Bodytext1"/>
              <w:shd w:val="clear" w:color="auto" w:fill="auto"/>
              <w:spacing w:before="0" w:line="322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1506A3" w:rsidRPr="00B02E4E" w:rsidRDefault="00EE0E76" w:rsidP="00B06C4F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1/0</w:t>
            </w:r>
          </w:p>
        </w:tc>
      </w:tr>
      <w:tr w:rsidR="00B06C4F" w:rsidRPr="00B02E4E" w:rsidTr="003916B3">
        <w:tc>
          <w:tcPr>
            <w:tcW w:w="10632" w:type="dxa"/>
            <w:gridSpan w:val="5"/>
          </w:tcPr>
          <w:p w:rsidR="00B06C4F" w:rsidRDefault="001506A3" w:rsidP="00B06C4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4. </w:t>
            </w:r>
            <w:r w:rsidR="00B06C4F" w:rsidRPr="00B02E4E">
              <w:rPr>
                <w:rFonts w:ascii="Arial" w:hAnsi="Arial" w:cs="Arial"/>
                <w:b/>
                <w:sz w:val="22"/>
              </w:rPr>
              <w:t>Обеспечение общественного участия в образовательном процессе, повышение открытости и демократизация управления образовательной организа</w:t>
            </w:r>
            <w:r w:rsidR="00B06C4F" w:rsidRPr="00B02E4E">
              <w:rPr>
                <w:rFonts w:ascii="Arial" w:hAnsi="Arial" w:cs="Arial"/>
                <w:b/>
                <w:sz w:val="22"/>
              </w:rPr>
              <w:softHyphen/>
              <w:t>цией</w:t>
            </w:r>
          </w:p>
          <w:p w:rsidR="00314C6F" w:rsidRPr="00B02E4E" w:rsidRDefault="00314C6F" w:rsidP="00B06C4F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06C4F" w:rsidRPr="00B02E4E" w:rsidTr="003916B3">
        <w:trPr>
          <w:trHeight w:val="268"/>
        </w:trPr>
        <w:tc>
          <w:tcPr>
            <w:tcW w:w="851" w:type="dxa"/>
            <w:vMerge w:val="restart"/>
          </w:tcPr>
          <w:p w:rsidR="00B06C4F" w:rsidRPr="00B02E4E" w:rsidRDefault="004A74A8" w:rsidP="00B06C4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4.1.</w:t>
            </w:r>
          </w:p>
        </w:tc>
        <w:tc>
          <w:tcPr>
            <w:tcW w:w="4536" w:type="dxa"/>
            <w:vMerge w:val="restart"/>
          </w:tcPr>
          <w:p w:rsidR="00B06C4F" w:rsidRPr="00B02E4E" w:rsidRDefault="00B06C4F" w:rsidP="00B06C4F">
            <w:pPr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>Удовлетворённость родителей (закон</w:t>
            </w:r>
            <w:r w:rsidRPr="00B02E4E">
              <w:rPr>
                <w:rFonts w:ascii="Arial" w:hAnsi="Arial" w:cs="Arial"/>
                <w:sz w:val="22"/>
              </w:rPr>
              <w:softHyphen/>
              <w:t xml:space="preserve">ных </w:t>
            </w:r>
            <w:r w:rsidRPr="00B02E4E">
              <w:rPr>
                <w:rFonts w:ascii="Arial" w:hAnsi="Arial" w:cs="Arial"/>
                <w:sz w:val="22"/>
              </w:rPr>
              <w:lastRenderedPageBreak/>
              <w:t>представителей), воспитанников качеством предоставляемого дошколь</w:t>
            </w:r>
            <w:r w:rsidRPr="00B02E4E">
              <w:rPr>
                <w:rFonts w:ascii="Arial" w:hAnsi="Arial" w:cs="Arial"/>
                <w:sz w:val="22"/>
              </w:rPr>
              <w:softHyphen/>
              <w:t>ного образования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bottom w:val="nil"/>
            </w:tcBorders>
          </w:tcPr>
          <w:p w:rsidR="00B06C4F" w:rsidRPr="00B02E4E" w:rsidRDefault="00B06C4F" w:rsidP="004D6E9E">
            <w:pPr>
              <w:jc w:val="both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lastRenderedPageBreak/>
              <w:t>N</w:t>
            </w:r>
            <w:proofErr w:type="gramStart"/>
            <w:r w:rsidRPr="00B02E4E">
              <w:rPr>
                <w:rFonts w:ascii="Arial" w:hAnsi="Arial" w:cs="Arial"/>
                <w:sz w:val="22"/>
              </w:rPr>
              <w:t xml:space="preserve"> = А</w:t>
            </w:r>
            <w:proofErr w:type="gramEnd"/>
            <w:r w:rsidRPr="00B02E4E">
              <w:rPr>
                <w:rFonts w:ascii="Arial" w:hAnsi="Arial" w:cs="Arial"/>
                <w:sz w:val="22"/>
              </w:rPr>
              <w:t xml:space="preserve">/В* 100%, где А- </w:t>
            </w:r>
            <w:r w:rsidRPr="00B02E4E">
              <w:rPr>
                <w:rFonts w:ascii="Arial" w:hAnsi="Arial" w:cs="Arial"/>
                <w:sz w:val="22"/>
              </w:rPr>
              <w:lastRenderedPageBreak/>
              <w:t>численность родителей, удовлетворенных качеством дошкольного образования; В - общая численность родите</w:t>
            </w:r>
            <w:r w:rsidRPr="00B02E4E">
              <w:rPr>
                <w:rFonts w:ascii="Arial" w:hAnsi="Arial" w:cs="Arial"/>
                <w:sz w:val="22"/>
              </w:rPr>
              <w:softHyphen/>
              <w:t>лей ДОУ, принявших участие в опросе/анкетировании (по результатам социологических опросов, анкетирования); N - доля родителей, удовлетво</w:t>
            </w:r>
            <w:r w:rsidRPr="00B02E4E">
              <w:rPr>
                <w:rFonts w:ascii="Arial" w:hAnsi="Arial" w:cs="Arial"/>
                <w:sz w:val="22"/>
              </w:rPr>
              <w:softHyphen/>
              <w:t>ренных качеством дошколь</w:t>
            </w:r>
            <w:r w:rsidRPr="00B02E4E">
              <w:rPr>
                <w:rFonts w:ascii="Arial" w:hAnsi="Arial" w:cs="Arial"/>
                <w:sz w:val="22"/>
              </w:rPr>
              <w:softHyphen/>
              <w:t xml:space="preserve">ного образования 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30%-1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60%-2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 w:right="-425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100%-3</w:t>
            </w:r>
          </w:p>
          <w:p w:rsidR="00B06C4F" w:rsidRPr="00B02E4E" w:rsidRDefault="00B06C4F" w:rsidP="00B06C4F">
            <w:pPr>
              <w:rPr>
                <w:rFonts w:ascii="Arial" w:hAnsi="Arial" w:cs="Arial"/>
                <w:sz w:val="22"/>
              </w:rPr>
            </w:pPr>
          </w:p>
        </w:tc>
      </w:tr>
      <w:tr w:rsidR="00B06C4F" w:rsidRPr="00B02E4E" w:rsidTr="003916B3">
        <w:tc>
          <w:tcPr>
            <w:tcW w:w="851" w:type="dxa"/>
            <w:vMerge/>
          </w:tcPr>
          <w:p w:rsidR="00B06C4F" w:rsidRPr="00B02E4E" w:rsidRDefault="00B06C4F" w:rsidP="00B06C4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  <w:vMerge/>
          </w:tcPr>
          <w:p w:rsidR="00B06C4F" w:rsidRPr="00B02E4E" w:rsidRDefault="00B06C4F" w:rsidP="00B06C4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4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06C4F" w:rsidRPr="00B02E4E" w:rsidRDefault="00B06C4F" w:rsidP="00B06C4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C4F" w:rsidRPr="00B02E4E" w:rsidRDefault="00B06C4F" w:rsidP="00B06C4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06C4F" w:rsidRPr="00B02E4E" w:rsidTr="003916B3">
        <w:tc>
          <w:tcPr>
            <w:tcW w:w="851" w:type="dxa"/>
            <w:vMerge/>
          </w:tcPr>
          <w:p w:rsidR="00B06C4F" w:rsidRPr="00B02E4E" w:rsidRDefault="00B06C4F" w:rsidP="00B06C4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  <w:vMerge/>
          </w:tcPr>
          <w:p w:rsidR="00B06C4F" w:rsidRPr="00B02E4E" w:rsidRDefault="00B06C4F" w:rsidP="00B06C4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4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06C4F" w:rsidRPr="00B02E4E" w:rsidRDefault="00B06C4F" w:rsidP="00B06C4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4F" w:rsidRPr="00B02E4E" w:rsidRDefault="00B06C4F" w:rsidP="00B06C4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06C4F" w:rsidRPr="00B02E4E" w:rsidTr="003916B3">
        <w:tc>
          <w:tcPr>
            <w:tcW w:w="851" w:type="dxa"/>
          </w:tcPr>
          <w:p w:rsidR="00B06C4F" w:rsidRPr="00757319" w:rsidRDefault="004A74A8" w:rsidP="00B06C4F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</w:pPr>
            <w:r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4.2.</w:t>
            </w:r>
          </w:p>
        </w:tc>
        <w:tc>
          <w:tcPr>
            <w:tcW w:w="4536" w:type="dxa"/>
          </w:tcPr>
          <w:p w:rsidR="00B06C4F" w:rsidRPr="00B02E4E" w:rsidRDefault="00B06C4F" w:rsidP="00B06C4F">
            <w:pPr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>Обеспечение доступности и полноты актуальной информации о деятельно</w:t>
            </w:r>
            <w:r w:rsidRPr="00B02E4E">
              <w:rPr>
                <w:rFonts w:ascii="Arial" w:hAnsi="Arial" w:cs="Arial"/>
                <w:sz w:val="22"/>
              </w:rPr>
              <w:softHyphen/>
              <w:t>сти образовательной организации в публичном пространстве: в сети Ин</w:t>
            </w:r>
            <w:r w:rsidRPr="00B02E4E">
              <w:rPr>
                <w:rFonts w:ascii="Arial" w:hAnsi="Arial" w:cs="Arial"/>
                <w:sz w:val="22"/>
              </w:rPr>
              <w:softHyphen/>
              <w:t>тернет на официальном сайте, в СМИ и т.д.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C4F" w:rsidRPr="00B02E4E" w:rsidRDefault="00B06C4F" w:rsidP="00B06C4F">
            <w:pPr>
              <w:jc w:val="center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>да/нет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C4F" w:rsidRPr="00B02E4E" w:rsidRDefault="00B06C4F" w:rsidP="00B06C4F">
            <w:pPr>
              <w:jc w:val="center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>1/0</w:t>
            </w:r>
          </w:p>
        </w:tc>
      </w:tr>
      <w:tr w:rsidR="001506A3" w:rsidRPr="00B02E4E" w:rsidTr="003916B3">
        <w:tc>
          <w:tcPr>
            <w:tcW w:w="851" w:type="dxa"/>
          </w:tcPr>
          <w:p w:rsidR="001506A3" w:rsidRPr="00757319" w:rsidRDefault="004A74A8" w:rsidP="00B06C4F">
            <w:pPr>
              <w:pStyle w:val="Bodytext1"/>
              <w:shd w:val="clear" w:color="auto" w:fill="auto"/>
              <w:tabs>
                <w:tab w:val="left" w:pos="1278"/>
              </w:tabs>
              <w:spacing w:before="0" w:after="240" w:line="240" w:lineRule="auto"/>
              <w:ind w:right="40"/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</w:pPr>
            <w:r w:rsidRPr="00757319">
              <w:rPr>
                <w:rStyle w:val="Bodytext"/>
                <w:rFonts w:ascii="Arial" w:hAnsi="Arial" w:cs="Arial"/>
                <w:color w:val="000000"/>
                <w:sz w:val="22"/>
                <w:szCs w:val="22"/>
              </w:rPr>
              <w:t>4.3.</w:t>
            </w:r>
          </w:p>
        </w:tc>
        <w:tc>
          <w:tcPr>
            <w:tcW w:w="4536" w:type="dxa"/>
          </w:tcPr>
          <w:p w:rsidR="001506A3" w:rsidRPr="00B02E4E" w:rsidRDefault="004A74A8" w:rsidP="00D67927">
            <w:pPr>
              <w:jc w:val="both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 xml:space="preserve">Результаты независимой </w:t>
            </w:r>
            <w:proofErr w:type="gramStart"/>
            <w:r w:rsidRPr="00B02E4E">
              <w:rPr>
                <w:rFonts w:ascii="Arial" w:hAnsi="Arial" w:cs="Arial"/>
                <w:sz w:val="22"/>
              </w:rPr>
              <w:t>оценки качества условий осуществления образовательной деятельности образовательной организации</w:t>
            </w:r>
            <w:proofErr w:type="gramEnd"/>
            <w:r w:rsidRPr="00B02E4E">
              <w:rPr>
                <w:rFonts w:ascii="Arial" w:hAnsi="Arial" w:cs="Arial"/>
                <w:sz w:val="22"/>
              </w:rPr>
              <w:t xml:space="preserve"> и выполнение плана по устранению недостатков, выявленных в ходе такой оценки (в случае проведения такой оценки)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4A8" w:rsidRPr="00B02E4E" w:rsidRDefault="004A74A8" w:rsidP="00D67927">
            <w:pPr>
              <w:pStyle w:val="Bodytext1"/>
              <w:shd w:val="clear" w:color="auto" w:fill="auto"/>
              <w:spacing w:before="0" w:line="26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Место в публичном рейтинге</w:t>
            </w:r>
          </w:p>
          <w:p w:rsidR="001506A3" w:rsidRPr="00B02E4E" w:rsidRDefault="004A74A8" w:rsidP="00D67927">
            <w:pPr>
              <w:jc w:val="both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</w:rPr>
              <w:t>Выполнение плана мероприятий по устранению недостатков, выявленных в ходе оценки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4A8" w:rsidRPr="00B02E4E" w:rsidRDefault="004A74A8" w:rsidP="004A74A8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Ниже районного-0</w:t>
            </w:r>
          </w:p>
          <w:p w:rsidR="001506A3" w:rsidRPr="00B02E4E" w:rsidRDefault="004A74A8" w:rsidP="004A74A8">
            <w:pPr>
              <w:jc w:val="center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</w:rPr>
              <w:t>Выше районного-3</w:t>
            </w:r>
          </w:p>
        </w:tc>
      </w:tr>
      <w:tr w:rsidR="00B06C4F" w:rsidRPr="00B02E4E" w:rsidTr="00C006FB">
        <w:trPr>
          <w:trHeight w:val="70"/>
        </w:trPr>
        <w:tc>
          <w:tcPr>
            <w:tcW w:w="10632" w:type="dxa"/>
            <w:gridSpan w:val="5"/>
          </w:tcPr>
          <w:p w:rsidR="00B06C4F" w:rsidRDefault="004A74A8" w:rsidP="00B06C4F">
            <w:pPr>
              <w:pStyle w:val="Bodytext1"/>
              <w:shd w:val="clear" w:color="auto" w:fill="auto"/>
              <w:spacing w:before="0" w:line="260" w:lineRule="exact"/>
              <w:ind w:left="160"/>
              <w:jc w:val="center"/>
              <w:rPr>
                <w:rStyle w:val="BodytextBold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BodytextBold"/>
                <w:rFonts w:ascii="Arial" w:hAnsi="Arial" w:cs="Arial"/>
                <w:color w:val="000000"/>
                <w:sz w:val="22"/>
                <w:szCs w:val="22"/>
              </w:rPr>
              <w:t xml:space="preserve">5. </w:t>
            </w:r>
            <w:r w:rsidR="00B06C4F" w:rsidRPr="00B02E4E">
              <w:rPr>
                <w:rStyle w:val="BodytextBold"/>
                <w:rFonts w:ascii="Arial" w:hAnsi="Arial" w:cs="Arial"/>
                <w:color w:val="000000"/>
                <w:sz w:val="22"/>
                <w:szCs w:val="22"/>
              </w:rPr>
              <w:t>Эффективность воспитательной системы образовательной организации</w:t>
            </w:r>
          </w:p>
          <w:p w:rsidR="004A74A8" w:rsidRPr="00B02E4E" w:rsidRDefault="004A74A8" w:rsidP="00B06C4F">
            <w:pPr>
              <w:pStyle w:val="Bodytext1"/>
              <w:shd w:val="clear" w:color="auto" w:fill="auto"/>
              <w:spacing w:before="0" w:line="260" w:lineRule="exact"/>
              <w:ind w:left="1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5E9F" w:rsidRPr="00B02E4E" w:rsidTr="003916B3">
        <w:trPr>
          <w:trHeight w:val="2080"/>
        </w:trPr>
        <w:tc>
          <w:tcPr>
            <w:tcW w:w="851" w:type="dxa"/>
            <w:vMerge w:val="restart"/>
          </w:tcPr>
          <w:p w:rsidR="00215E9F" w:rsidRPr="00B02E4E" w:rsidRDefault="004A74A8" w:rsidP="00215E9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5.1.</w:t>
            </w:r>
          </w:p>
        </w:tc>
        <w:tc>
          <w:tcPr>
            <w:tcW w:w="4536" w:type="dxa"/>
            <w:vMerge w:val="restart"/>
          </w:tcPr>
          <w:p w:rsidR="00215E9F" w:rsidRPr="00B02E4E" w:rsidRDefault="00215E9F" w:rsidP="00215E9F">
            <w:pPr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>Обеспечение участия родителей в раз</w:t>
            </w:r>
            <w:r w:rsidRPr="00B02E4E">
              <w:rPr>
                <w:rFonts w:ascii="Arial" w:hAnsi="Arial" w:cs="Arial"/>
                <w:sz w:val="22"/>
              </w:rPr>
              <w:softHyphen/>
              <w:t>личных формах «родительского все</w:t>
            </w:r>
            <w:r w:rsidRPr="00B02E4E">
              <w:rPr>
                <w:rFonts w:ascii="Arial" w:hAnsi="Arial" w:cs="Arial"/>
                <w:sz w:val="22"/>
              </w:rPr>
              <w:softHyphen/>
              <w:t>обуча»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bottom w:val="nil"/>
            </w:tcBorders>
          </w:tcPr>
          <w:p w:rsidR="00215E9F" w:rsidRPr="00B02E4E" w:rsidRDefault="00215E9F" w:rsidP="004D6E9E">
            <w:pPr>
              <w:jc w:val="both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>N</w:t>
            </w:r>
            <w:proofErr w:type="gramStart"/>
            <w:r w:rsidRPr="00B02E4E">
              <w:rPr>
                <w:rFonts w:ascii="Arial" w:hAnsi="Arial" w:cs="Arial"/>
                <w:sz w:val="22"/>
              </w:rPr>
              <w:t xml:space="preserve"> = А</w:t>
            </w:r>
            <w:proofErr w:type="gramEnd"/>
            <w:r w:rsidRPr="00B02E4E">
              <w:rPr>
                <w:rFonts w:ascii="Arial" w:hAnsi="Arial" w:cs="Arial"/>
                <w:sz w:val="22"/>
              </w:rPr>
              <w:t>/В* 100%, где А-</w:t>
            </w:r>
          </w:p>
          <w:p w:rsidR="00215E9F" w:rsidRPr="00B02E4E" w:rsidRDefault="00215E9F" w:rsidP="004D6E9E">
            <w:pPr>
              <w:jc w:val="both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>численность родителей, при</w:t>
            </w:r>
            <w:r w:rsidRPr="00B02E4E">
              <w:rPr>
                <w:rFonts w:ascii="Arial" w:hAnsi="Arial" w:cs="Arial"/>
                <w:sz w:val="22"/>
              </w:rPr>
              <w:softHyphen/>
              <w:t>нимающих участие в различ</w:t>
            </w:r>
            <w:r w:rsidRPr="00B02E4E">
              <w:rPr>
                <w:rFonts w:ascii="Arial" w:hAnsi="Arial" w:cs="Arial"/>
                <w:sz w:val="22"/>
              </w:rPr>
              <w:softHyphen/>
              <w:t>ных формах "родительского всеобуча"; В - численность родителей; N -доля родителей (семьи), охваченных различ</w:t>
            </w:r>
            <w:r w:rsidRPr="00B02E4E">
              <w:rPr>
                <w:rFonts w:ascii="Arial" w:hAnsi="Arial" w:cs="Arial"/>
                <w:sz w:val="22"/>
              </w:rPr>
              <w:softHyphen/>
              <w:t>ными формами всеобуча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3916B3" w:rsidRPr="00B02E4E" w:rsidRDefault="003916B3" w:rsidP="003916B3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30%-1</w:t>
            </w:r>
          </w:p>
          <w:p w:rsidR="003916B3" w:rsidRPr="00B02E4E" w:rsidRDefault="003916B3" w:rsidP="003916B3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60%-2</w:t>
            </w:r>
          </w:p>
          <w:p w:rsidR="003916B3" w:rsidRPr="00B02E4E" w:rsidRDefault="003916B3" w:rsidP="003916B3">
            <w:pPr>
              <w:pStyle w:val="Bodytext1"/>
              <w:shd w:val="clear" w:color="auto" w:fill="auto"/>
              <w:spacing w:before="0" w:line="260" w:lineRule="exact"/>
              <w:ind w:left="140" w:right="-425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100%-3</w:t>
            </w:r>
          </w:p>
          <w:p w:rsidR="00215E9F" w:rsidRPr="00B02E4E" w:rsidRDefault="00215E9F" w:rsidP="00215E9F">
            <w:pPr>
              <w:rPr>
                <w:rFonts w:ascii="Arial" w:hAnsi="Arial" w:cs="Arial"/>
                <w:sz w:val="22"/>
              </w:rPr>
            </w:pPr>
          </w:p>
        </w:tc>
      </w:tr>
      <w:tr w:rsidR="00215E9F" w:rsidRPr="00B02E4E" w:rsidTr="003916B3">
        <w:tc>
          <w:tcPr>
            <w:tcW w:w="851" w:type="dxa"/>
            <w:vMerge/>
          </w:tcPr>
          <w:p w:rsidR="00215E9F" w:rsidRPr="00B02E4E" w:rsidRDefault="00215E9F" w:rsidP="00215E9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  <w:vMerge/>
            <w:tcBorders>
              <w:right w:val="single" w:sz="4" w:space="0" w:color="auto"/>
            </w:tcBorders>
          </w:tcPr>
          <w:p w:rsidR="00215E9F" w:rsidRPr="00B02E4E" w:rsidRDefault="00215E9F" w:rsidP="00215E9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5E9F" w:rsidRPr="00B02E4E" w:rsidRDefault="00215E9F" w:rsidP="00215E9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5E9F" w:rsidRPr="00B02E4E" w:rsidRDefault="00215E9F" w:rsidP="00215E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6C6F" w:rsidRPr="00B02E4E" w:rsidTr="003916B3">
        <w:trPr>
          <w:trHeight w:val="2787"/>
        </w:trPr>
        <w:tc>
          <w:tcPr>
            <w:tcW w:w="851" w:type="dxa"/>
          </w:tcPr>
          <w:p w:rsidR="00706C6F" w:rsidRPr="00B02E4E" w:rsidRDefault="00EE0E76" w:rsidP="00215E9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5.2</w:t>
            </w:r>
            <w:r w:rsidR="00D20822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06C6F" w:rsidRPr="00B02E4E" w:rsidRDefault="00706C6F" w:rsidP="004D6E9E">
            <w:pPr>
              <w:jc w:val="both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 xml:space="preserve">Организация </w:t>
            </w:r>
            <w:proofErr w:type="spellStart"/>
            <w:r w:rsidRPr="00B02E4E">
              <w:rPr>
                <w:rFonts w:ascii="Arial" w:hAnsi="Arial" w:cs="Arial"/>
                <w:sz w:val="22"/>
              </w:rPr>
              <w:t>физкультурно</w:t>
            </w:r>
            <w:proofErr w:type="spellEnd"/>
            <w:r w:rsidRPr="00B02E4E">
              <w:rPr>
                <w:rFonts w:ascii="Arial" w:hAnsi="Arial" w:cs="Arial"/>
                <w:sz w:val="22"/>
              </w:rPr>
              <w:t>-</w:t>
            </w:r>
          </w:p>
          <w:p w:rsidR="00706C6F" w:rsidRPr="00B02E4E" w:rsidRDefault="00706C6F" w:rsidP="004D6E9E">
            <w:pPr>
              <w:jc w:val="both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>оздоровительной и спортивной работы (спортивные секции, соревнования)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C6F" w:rsidRPr="00B02E4E" w:rsidRDefault="00706C6F" w:rsidP="004D6E9E">
            <w:pPr>
              <w:jc w:val="both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>N</w:t>
            </w:r>
            <w:proofErr w:type="gramStart"/>
            <w:r w:rsidRPr="00B02E4E">
              <w:rPr>
                <w:rFonts w:ascii="Arial" w:hAnsi="Arial" w:cs="Arial"/>
                <w:sz w:val="22"/>
              </w:rPr>
              <w:t xml:space="preserve"> = А</w:t>
            </w:r>
            <w:proofErr w:type="gramEnd"/>
            <w:r w:rsidRPr="00B02E4E">
              <w:rPr>
                <w:rFonts w:ascii="Arial" w:hAnsi="Arial" w:cs="Arial"/>
                <w:sz w:val="22"/>
              </w:rPr>
              <w:t>/В* 100%, где А-</w:t>
            </w:r>
          </w:p>
          <w:p w:rsidR="00706C6F" w:rsidRPr="00B02E4E" w:rsidRDefault="00706C6F" w:rsidP="004D6E9E">
            <w:pPr>
              <w:jc w:val="both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>численность воспитанников,</w:t>
            </w:r>
          </w:p>
          <w:p w:rsidR="00706C6F" w:rsidRDefault="00706C6F" w:rsidP="00C006FB">
            <w:pPr>
              <w:jc w:val="both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 xml:space="preserve">охваченных </w:t>
            </w:r>
            <w:proofErr w:type="spellStart"/>
            <w:r w:rsidRPr="00B02E4E">
              <w:rPr>
                <w:rFonts w:ascii="Arial" w:hAnsi="Arial" w:cs="Arial"/>
                <w:sz w:val="22"/>
              </w:rPr>
              <w:t>физкультурно</w:t>
            </w:r>
            <w:proofErr w:type="spellEnd"/>
            <w:r w:rsidRPr="00B02E4E">
              <w:rPr>
                <w:rFonts w:ascii="Arial" w:hAnsi="Arial" w:cs="Arial"/>
                <w:sz w:val="22"/>
              </w:rPr>
              <w:t>- оздоровительными и спор</w:t>
            </w:r>
            <w:r w:rsidRPr="00B02E4E">
              <w:rPr>
                <w:rFonts w:ascii="Arial" w:hAnsi="Arial" w:cs="Arial"/>
                <w:sz w:val="22"/>
              </w:rPr>
              <w:softHyphen/>
              <w:t xml:space="preserve">тивными мероприятиями; В </w:t>
            </w:r>
            <w:proofErr w:type="gramStart"/>
            <w:r w:rsidR="00BD5732">
              <w:rPr>
                <w:rFonts w:ascii="Arial" w:hAnsi="Arial" w:cs="Arial"/>
                <w:sz w:val="22"/>
              </w:rPr>
              <w:t>–</w:t>
            </w:r>
            <w:r w:rsidRPr="00B02E4E">
              <w:rPr>
                <w:rFonts w:ascii="Arial" w:hAnsi="Arial" w:cs="Arial"/>
                <w:sz w:val="22"/>
              </w:rPr>
              <w:t>ч</w:t>
            </w:r>
            <w:proofErr w:type="gramEnd"/>
            <w:r w:rsidRPr="00B02E4E">
              <w:rPr>
                <w:rFonts w:ascii="Arial" w:hAnsi="Arial" w:cs="Arial"/>
                <w:sz w:val="22"/>
              </w:rPr>
              <w:t xml:space="preserve">исленность воспитанников; N </w:t>
            </w:r>
            <w:r w:rsidR="00BD5732">
              <w:rPr>
                <w:rFonts w:ascii="Arial" w:hAnsi="Arial" w:cs="Arial"/>
                <w:sz w:val="22"/>
              </w:rPr>
              <w:t>–</w:t>
            </w:r>
            <w:r w:rsidRPr="00B02E4E">
              <w:rPr>
                <w:rFonts w:ascii="Arial" w:hAnsi="Arial" w:cs="Arial"/>
                <w:sz w:val="22"/>
              </w:rPr>
              <w:t xml:space="preserve"> доля воспитанников, охваченных </w:t>
            </w:r>
            <w:proofErr w:type="spellStart"/>
            <w:r w:rsidRPr="00B02E4E">
              <w:rPr>
                <w:rFonts w:ascii="Arial" w:hAnsi="Arial" w:cs="Arial"/>
                <w:sz w:val="22"/>
              </w:rPr>
              <w:t>физкультурно</w:t>
            </w:r>
            <w:proofErr w:type="spellEnd"/>
            <w:r w:rsidRPr="00B02E4E">
              <w:rPr>
                <w:rFonts w:ascii="Arial" w:hAnsi="Arial" w:cs="Arial"/>
                <w:sz w:val="22"/>
              </w:rPr>
              <w:t xml:space="preserve">- </w:t>
            </w:r>
            <w:proofErr w:type="spellStart"/>
            <w:r w:rsidRPr="00B02E4E">
              <w:rPr>
                <w:rFonts w:ascii="Arial" w:hAnsi="Arial" w:cs="Arial"/>
                <w:sz w:val="22"/>
              </w:rPr>
              <w:t>здоровительными</w:t>
            </w:r>
            <w:proofErr w:type="spellEnd"/>
            <w:r w:rsidRPr="00B02E4E">
              <w:rPr>
                <w:rFonts w:ascii="Arial" w:hAnsi="Arial" w:cs="Arial"/>
                <w:sz w:val="22"/>
              </w:rPr>
              <w:t xml:space="preserve"> и спор</w:t>
            </w:r>
            <w:r w:rsidRPr="00B02E4E">
              <w:rPr>
                <w:rFonts w:ascii="Arial" w:hAnsi="Arial" w:cs="Arial"/>
                <w:sz w:val="22"/>
              </w:rPr>
              <w:softHyphen/>
              <w:t>тивными мероприятиями</w:t>
            </w:r>
          </w:p>
          <w:p w:rsidR="00C006FB" w:rsidRDefault="00C006FB" w:rsidP="00C006FB">
            <w:pPr>
              <w:jc w:val="both"/>
              <w:rPr>
                <w:rFonts w:ascii="Arial" w:hAnsi="Arial" w:cs="Arial"/>
                <w:sz w:val="22"/>
              </w:rPr>
            </w:pPr>
          </w:p>
          <w:p w:rsidR="00C006FB" w:rsidRPr="00502666" w:rsidRDefault="00C006FB" w:rsidP="00C006FB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30%-1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60%-2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 w:right="-425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100%-3</w:t>
            </w:r>
          </w:p>
          <w:p w:rsidR="00706C6F" w:rsidRPr="00B02E4E" w:rsidRDefault="00706C6F" w:rsidP="00215E9F">
            <w:pPr>
              <w:rPr>
                <w:rFonts w:ascii="Arial" w:hAnsi="Arial" w:cs="Arial"/>
                <w:sz w:val="22"/>
              </w:rPr>
            </w:pPr>
          </w:p>
        </w:tc>
      </w:tr>
      <w:tr w:rsidR="00BD5732" w:rsidRPr="00B02E4E" w:rsidTr="003916B3">
        <w:tc>
          <w:tcPr>
            <w:tcW w:w="851" w:type="dxa"/>
          </w:tcPr>
          <w:p w:rsidR="00BD5732" w:rsidRPr="00B02E4E" w:rsidRDefault="00EE0E76" w:rsidP="00215E9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5.3</w:t>
            </w:r>
            <w:r w:rsidR="00BD5732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BD5732" w:rsidRPr="00B02E4E" w:rsidRDefault="00BD5732" w:rsidP="0034118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Осуществление необходимой психолого-педагогической помощи воспитаннику</w:t>
            </w:r>
            <w:r w:rsidR="00341181">
              <w:rPr>
                <w:rFonts w:ascii="Arial" w:hAnsi="Arial" w:cs="Arial"/>
                <w:sz w:val="22"/>
              </w:rPr>
              <w:t xml:space="preserve"> с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341181" w:rsidRPr="00B02E4E">
              <w:rPr>
                <w:rFonts w:ascii="Arial" w:hAnsi="Arial" w:cs="Arial"/>
                <w:color w:val="000000"/>
                <w:sz w:val="22"/>
              </w:rPr>
              <w:t>ог</w:t>
            </w:r>
            <w:r w:rsidR="00341181" w:rsidRPr="00B02E4E">
              <w:rPr>
                <w:rFonts w:ascii="Arial" w:hAnsi="Arial" w:cs="Arial"/>
                <w:color w:val="000000"/>
                <w:sz w:val="22"/>
              </w:rPr>
              <w:softHyphen/>
              <w:t>раниченными возможностями здоровья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32" w:rsidRDefault="00341181" w:rsidP="00706C6F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  <w:lang w:val="en-US"/>
              </w:rPr>
              <w:t>N</w:t>
            </w:r>
            <w:r w:rsidRPr="00341181">
              <w:rPr>
                <w:rFonts w:ascii="Arial" w:hAnsi="Arial" w:cs="Arial"/>
                <w:sz w:val="22"/>
              </w:rPr>
              <w:t>=</w:t>
            </w:r>
            <w:r>
              <w:rPr>
                <w:rFonts w:ascii="Arial" w:hAnsi="Arial" w:cs="Arial"/>
                <w:sz w:val="22"/>
              </w:rPr>
              <w:t xml:space="preserve">А/В*100 , где А-численность воспитанников, нуждающихся в  психолого-педагогической помощи, В- количество воспитанников  с </w:t>
            </w:r>
            <w:r w:rsidRPr="00B02E4E">
              <w:rPr>
                <w:rFonts w:ascii="Arial" w:hAnsi="Arial" w:cs="Arial"/>
                <w:color w:val="000000"/>
                <w:sz w:val="22"/>
              </w:rPr>
              <w:t>ог</w:t>
            </w:r>
            <w:r w:rsidRPr="00B02E4E">
              <w:rPr>
                <w:rFonts w:ascii="Arial" w:hAnsi="Arial" w:cs="Arial"/>
                <w:color w:val="000000"/>
                <w:sz w:val="22"/>
              </w:rPr>
              <w:softHyphen/>
              <w:t>раниченными возможностями здоровья</w:t>
            </w:r>
          </w:p>
          <w:p w:rsidR="00341181" w:rsidRDefault="00341181" w:rsidP="00706C6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lastRenderedPageBreak/>
              <w:t>100 %</w:t>
            </w:r>
          </w:p>
          <w:p w:rsidR="00341181" w:rsidRDefault="00341181" w:rsidP="0034118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меньше 100%</w:t>
            </w:r>
          </w:p>
          <w:p w:rsidR="00C006FB" w:rsidRPr="00341181" w:rsidRDefault="00C006FB" w:rsidP="0034118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81" w:rsidRDefault="00341181" w:rsidP="00706C6F">
            <w:pPr>
              <w:jc w:val="center"/>
              <w:rPr>
                <w:rFonts w:ascii="Arial" w:hAnsi="Arial" w:cs="Arial"/>
                <w:sz w:val="22"/>
              </w:rPr>
            </w:pPr>
          </w:p>
          <w:p w:rsidR="00341181" w:rsidRPr="00341181" w:rsidRDefault="00341181" w:rsidP="00341181">
            <w:pPr>
              <w:rPr>
                <w:rFonts w:ascii="Arial" w:hAnsi="Arial" w:cs="Arial"/>
                <w:sz w:val="22"/>
              </w:rPr>
            </w:pPr>
          </w:p>
          <w:p w:rsidR="00341181" w:rsidRPr="00341181" w:rsidRDefault="00341181" w:rsidP="00341181">
            <w:pPr>
              <w:rPr>
                <w:rFonts w:ascii="Arial" w:hAnsi="Arial" w:cs="Arial"/>
                <w:sz w:val="22"/>
              </w:rPr>
            </w:pPr>
          </w:p>
          <w:p w:rsidR="00341181" w:rsidRPr="00341181" w:rsidRDefault="00341181" w:rsidP="00341181">
            <w:pPr>
              <w:rPr>
                <w:rFonts w:ascii="Arial" w:hAnsi="Arial" w:cs="Arial"/>
                <w:sz w:val="22"/>
              </w:rPr>
            </w:pPr>
          </w:p>
          <w:p w:rsidR="00341181" w:rsidRPr="00341181" w:rsidRDefault="00341181" w:rsidP="00341181">
            <w:pPr>
              <w:rPr>
                <w:rFonts w:ascii="Arial" w:hAnsi="Arial" w:cs="Arial"/>
                <w:sz w:val="22"/>
              </w:rPr>
            </w:pPr>
          </w:p>
          <w:p w:rsidR="00341181" w:rsidRDefault="00341181" w:rsidP="00341181">
            <w:pPr>
              <w:rPr>
                <w:rFonts w:ascii="Arial" w:hAnsi="Arial" w:cs="Arial"/>
                <w:sz w:val="22"/>
              </w:rPr>
            </w:pPr>
          </w:p>
          <w:p w:rsidR="00BD5732" w:rsidRDefault="00341181" w:rsidP="0034118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  <w:p w:rsidR="00341181" w:rsidRPr="00341181" w:rsidRDefault="00341181" w:rsidP="0034118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0</w:t>
            </w:r>
          </w:p>
        </w:tc>
      </w:tr>
      <w:tr w:rsidR="00706C6F" w:rsidRPr="00B02E4E" w:rsidTr="003916B3">
        <w:tc>
          <w:tcPr>
            <w:tcW w:w="10632" w:type="dxa"/>
            <w:gridSpan w:val="5"/>
          </w:tcPr>
          <w:p w:rsidR="00706C6F" w:rsidRDefault="00341181" w:rsidP="00706C6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 xml:space="preserve">6. </w:t>
            </w:r>
            <w:r w:rsidR="00706C6F" w:rsidRPr="00B02E4E">
              <w:rPr>
                <w:rFonts w:ascii="Arial" w:hAnsi="Arial" w:cs="Arial"/>
                <w:b/>
                <w:sz w:val="22"/>
              </w:rPr>
              <w:t>Повышение профессионального мастерства педагогических работников</w:t>
            </w:r>
          </w:p>
          <w:p w:rsidR="00341181" w:rsidRPr="00B02E4E" w:rsidRDefault="00341181" w:rsidP="00706C6F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706C6F" w:rsidRPr="00B02E4E" w:rsidTr="003916B3">
        <w:trPr>
          <w:trHeight w:val="2080"/>
        </w:trPr>
        <w:tc>
          <w:tcPr>
            <w:tcW w:w="851" w:type="dxa"/>
            <w:vMerge w:val="restart"/>
          </w:tcPr>
          <w:p w:rsidR="00706C6F" w:rsidRPr="00B02E4E" w:rsidRDefault="00341181" w:rsidP="00706C6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6.1.</w:t>
            </w:r>
          </w:p>
        </w:tc>
        <w:tc>
          <w:tcPr>
            <w:tcW w:w="4536" w:type="dxa"/>
            <w:vMerge w:val="restart"/>
          </w:tcPr>
          <w:p w:rsidR="00706C6F" w:rsidRPr="00B02E4E" w:rsidRDefault="00706C6F" w:rsidP="00706C6F">
            <w:pPr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>Укомплектованность педагогическими кадрами в соответствии с квалифика</w:t>
            </w:r>
            <w:r w:rsidRPr="00B02E4E">
              <w:rPr>
                <w:rFonts w:ascii="Arial" w:hAnsi="Arial" w:cs="Arial"/>
                <w:sz w:val="22"/>
              </w:rPr>
              <w:softHyphen/>
              <w:t>ционными требованиями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bottom w:val="nil"/>
            </w:tcBorders>
          </w:tcPr>
          <w:p w:rsidR="00706C6F" w:rsidRPr="00B02E4E" w:rsidRDefault="00706C6F" w:rsidP="004D6E9E">
            <w:pPr>
              <w:jc w:val="both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>N</w:t>
            </w:r>
            <w:proofErr w:type="gramStart"/>
            <w:r w:rsidRPr="00B02E4E">
              <w:rPr>
                <w:rFonts w:ascii="Arial" w:hAnsi="Arial" w:cs="Arial"/>
                <w:sz w:val="22"/>
              </w:rPr>
              <w:t xml:space="preserve"> = А</w:t>
            </w:r>
            <w:proofErr w:type="gramEnd"/>
            <w:r w:rsidRPr="00B02E4E">
              <w:rPr>
                <w:rFonts w:ascii="Arial" w:hAnsi="Arial" w:cs="Arial"/>
                <w:sz w:val="22"/>
              </w:rPr>
              <w:t>/В* 100%, где А-</w:t>
            </w:r>
          </w:p>
          <w:p w:rsidR="00706C6F" w:rsidRPr="00B02E4E" w:rsidRDefault="00706C6F" w:rsidP="004D6E9E">
            <w:pPr>
              <w:jc w:val="both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>численность педагогов, соот</w:t>
            </w:r>
            <w:r w:rsidRPr="00B02E4E">
              <w:rPr>
                <w:rFonts w:ascii="Arial" w:hAnsi="Arial" w:cs="Arial"/>
                <w:sz w:val="22"/>
              </w:rPr>
              <w:softHyphen/>
              <w:t>ветствующих квалификаци</w:t>
            </w:r>
            <w:r w:rsidRPr="00B02E4E">
              <w:rPr>
                <w:rFonts w:ascii="Arial" w:hAnsi="Arial" w:cs="Arial"/>
                <w:sz w:val="22"/>
              </w:rPr>
              <w:softHyphen/>
              <w:t>онным требованиям; В - чис</w:t>
            </w:r>
            <w:r w:rsidRPr="00B02E4E">
              <w:rPr>
                <w:rFonts w:ascii="Arial" w:hAnsi="Arial" w:cs="Arial"/>
                <w:sz w:val="22"/>
              </w:rPr>
              <w:softHyphen/>
              <w:t>ленность педагогов ДОУ; N - доля педагогов, соответст</w:t>
            </w:r>
            <w:r w:rsidRPr="00B02E4E">
              <w:rPr>
                <w:rFonts w:ascii="Arial" w:hAnsi="Arial" w:cs="Arial"/>
                <w:sz w:val="22"/>
              </w:rPr>
              <w:softHyphen/>
              <w:t>вующих квалификационным требованиям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30%-1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60%-2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 w:right="-425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100%-3</w:t>
            </w:r>
          </w:p>
          <w:p w:rsidR="00706C6F" w:rsidRPr="00B02E4E" w:rsidRDefault="00706C6F" w:rsidP="00706C6F">
            <w:pPr>
              <w:rPr>
                <w:rFonts w:ascii="Arial" w:hAnsi="Arial" w:cs="Arial"/>
                <w:sz w:val="22"/>
              </w:rPr>
            </w:pPr>
          </w:p>
        </w:tc>
      </w:tr>
      <w:tr w:rsidR="00706C6F" w:rsidRPr="00B02E4E" w:rsidTr="003916B3">
        <w:tc>
          <w:tcPr>
            <w:tcW w:w="851" w:type="dxa"/>
            <w:vMerge/>
          </w:tcPr>
          <w:p w:rsidR="00706C6F" w:rsidRPr="00B02E4E" w:rsidRDefault="00706C6F" w:rsidP="00706C6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6C6F" w:rsidRPr="00B02E4E" w:rsidRDefault="00706C6F" w:rsidP="00706C6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6F" w:rsidRPr="00B02E4E" w:rsidRDefault="00706C6F" w:rsidP="00706C6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6F" w:rsidRPr="00B02E4E" w:rsidRDefault="00706C6F" w:rsidP="00706C6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181" w:rsidRPr="00B02E4E" w:rsidTr="003916B3">
        <w:trPr>
          <w:trHeight w:val="1983"/>
        </w:trPr>
        <w:tc>
          <w:tcPr>
            <w:tcW w:w="851" w:type="dxa"/>
          </w:tcPr>
          <w:p w:rsidR="00341181" w:rsidRPr="00B02E4E" w:rsidRDefault="00341181" w:rsidP="00706C6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6.2.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341181" w:rsidRPr="00B02E4E" w:rsidRDefault="00CA2FD0" w:rsidP="00706C6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Качественный  состав педагогического коллектива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22"/>
              </w:rPr>
              <w:t>наличие квалификационной категории)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0" w:rsidRPr="00CA2FD0" w:rsidRDefault="00CA2FD0" w:rsidP="00CA2FD0">
            <w:pPr>
              <w:jc w:val="center"/>
              <w:rPr>
                <w:rFonts w:ascii="Arial" w:eastAsia="Calibri" w:hAnsi="Arial" w:cs="Arial"/>
                <w:color w:val="000000"/>
                <w:sz w:val="22"/>
              </w:rPr>
            </w:pPr>
            <w:r w:rsidRPr="00CA2FD0">
              <w:rPr>
                <w:rFonts w:ascii="Arial" w:eastAsia="Calibri" w:hAnsi="Arial" w:cs="Arial"/>
                <w:color w:val="000000"/>
                <w:sz w:val="22"/>
              </w:rPr>
              <w:t>N = A/Bх100%,</w:t>
            </w:r>
            <w:r w:rsidRPr="00CA2FD0">
              <w:rPr>
                <w:rFonts w:ascii="Arial" w:eastAsia="Calibri" w:hAnsi="Arial" w:cs="Arial"/>
                <w:color w:val="000000"/>
                <w:sz w:val="22"/>
                <w:u w:val="single"/>
              </w:rPr>
              <w:t xml:space="preserve"> </w:t>
            </w:r>
            <w:r w:rsidR="00EE0E76">
              <w:rPr>
                <w:rFonts w:ascii="Arial" w:eastAsia="Calibri" w:hAnsi="Arial" w:cs="Arial"/>
                <w:color w:val="000000"/>
                <w:sz w:val="22"/>
                <w:u w:val="single"/>
              </w:rPr>
              <w:t xml:space="preserve"> </w:t>
            </w:r>
            <w:r w:rsidRPr="00CA2FD0">
              <w:rPr>
                <w:rFonts w:ascii="Arial" w:eastAsia="Calibri" w:hAnsi="Arial" w:cs="Arial"/>
                <w:color w:val="000000"/>
                <w:sz w:val="22"/>
              </w:rPr>
              <w:t>где:</w:t>
            </w:r>
          </w:p>
          <w:p w:rsidR="00CA2FD0" w:rsidRPr="00CA2FD0" w:rsidRDefault="00CA2FD0" w:rsidP="00CA2FD0">
            <w:pPr>
              <w:rPr>
                <w:rFonts w:ascii="Arial" w:eastAsia="Calibri" w:hAnsi="Arial" w:cs="Arial"/>
                <w:color w:val="000000"/>
                <w:sz w:val="22"/>
              </w:rPr>
            </w:pPr>
            <w:r w:rsidRPr="00CA2FD0">
              <w:rPr>
                <w:rFonts w:ascii="Arial" w:eastAsia="Calibri" w:hAnsi="Arial" w:cs="Arial"/>
                <w:color w:val="000000"/>
                <w:sz w:val="22"/>
              </w:rPr>
              <w:t>А – количество педагогов, имеющих первую и высшую категорию;</w:t>
            </w:r>
          </w:p>
          <w:p w:rsidR="00CA2FD0" w:rsidRPr="00CA2FD0" w:rsidRDefault="00CA2FD0" w:rsidP="00CA2FD0">
            <w:pPr>
              <w:rPr>
                <w:rFonts w:ascii="Arial" w:eastAsia="Calibri" w:hAnsi="Arial" w:cs="Arial"/>
                <w:color w:val="000000"/>
                <w:sz w:val="22"/>
              </w:rPr>
            </w:pPr>
            <w:r w:rsidRPr="00CA2FD0">
              <w:rPr>
                <w:rFonts w:ascii="Arial" w:eastAsia="Calibri" w:hAnsi="Arial" w:cs="Arial"/>
                <w:color w:val="000000"/>
                <w:sz w:val="22"/>
              </w:rPr>
              <w:t>В – количество педагогов ОУ;</w:t>
            </w:r>
          </w:p>
          <w:p w:rsidR="00CA2FD0" w:rsidRDefault="00CA2FD0" w:rsidP="00CA2FD0">
            <w:pPr>
              <w:rPr>
                <w:rFonts w:ascii="Arial" w:hAnsi="Arial" w:cs="Arial"/>
                <w:color w:val="000000"/>
                <w:sz w:val="22"/>
              </w:rPr>
            </w:pPr>
            <w:r w:rsidRPr="00CA2FD0">
              <w:rPr>
                <w:rFonts w:ascii="Arial" w:hAnsi="Arial" w:cs="Arial"/>
                <w:color w:val="000000"/>
                <w:sz w:val="22"/>
              </w:rPr>
              <w:t>N – доля педагогов, имеющих первую и высшую категорию</w:t>
            </w:r>
          </w:p>
          <w:p w:rsidR="00C006FB" w:rsidRDefault="00C006FB" w:rsidP="00CA2FD0">
            <w:pPr>
              <w:rPr>
                <w:rFonts w:ascii="Arial" w:hAnsi="Arial" w:cs="Arial"/>
                <w:color w:val="000000"/>
                <w:sz w:val="22"/>
              </w:rPr>
            </w:pPr>
          </w:p>
          <w:p w:rsidR="00C006FB" w:rsidRPr="00B02E4E" w:rsidRDefault="00C006FB" w:rsidP="00CA2FD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30%-1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60%-2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 w:right="-425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100%-3</w:t>
            </w:r>
          </w:p>
          <w:p w:rsidR="00341181" w:rsidRPr="00B02E4E" w:rsidRDefault="00341181" w:rsidP="00706C6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6C6F" w:rsidRPr="00B02E4E" w:rsidTr="003916B3">
        <w:trPr>
          <w:trHeight w:val="4160"/>
        </w:trPr>
        <w:tc>
          <w:tcPr>
            <w:tcW w:w="851" w:type="dxa"/>
            <w:vMerge w:val="restart"/>
          </w:tcPr>
          <w:p w:rsidR="00706C6F" w:rsidRPr="00B02E4E" w:rsidRDefault="00CA2FD0" w:rsidP="00706C6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6.3.</w:t>
            </w:r>
          </w:p>
        </w:tc>
        <w:tc>
          <w:tcPr>
            <w:tcW w:w="4536" w:type="dxa"/>
            <w:vMerge w:val="restart"/>
          </w:tcPr>
          <w:p w:rsidR="00706C6F" w:rsidRPr="00B02E4E" w:rsidRDefault="00706C6F" w:rsidP="004D6E9E">
            <w:pPr>
              <w:jc w:val="both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>Участие педагогов в мероприятиях, направленных на повышение профес</w:t>
            </w:r>
            <w:r w:rsidRPr="00B02E4E">
              <w:rPr>
                <w:rFonts w:ascii="Arial" w:hAnsi="Arial" w:cs="Arial"/>
                <w:sz w:val="22"/>
              </w:rPr>
              <w:softHyphen/>
              <w:t>сионального роста в рамках утвер</w:t>
            </w:r>
            <w:r w:rsidRPr="00B02E4E">
              <w:rPr>
                <w:rFonts w:ascii="Arial" w:hAnsi="Arial" w:cs="Arial"/>
                <w:sz w:val="22"/>
              </w:rPr>
              <w:softHyphen/>
              <w:t>ждённых форматов повышения квалификации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bottom w:val="nil"/>
            </w:tcBorders>
          </w:tcPr>
          <w:p w:rsidR="00706C6F" w:rsidRPr="00B02E4E" w:rsidRDefault="00706C6F" w:rsidP="00D67927">
            <w:pPr>
              <w:jc w:val="both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>N</w:t>
            </w:r>
            <w:proofErr w:type="gramStart"/>
            <w:r w:rsidRPr="00B02E4E">
              <w:rPr>
                <w:rFonts w:ascii="Arial" w:hAnsi="Arial" w:cs="Arial"/>
                <w:sz w:val="22"/>
              </w:rPr>
              <w:t xml:space="preserve"> = А</w:t>
            </w:r>
            <w:proofErr w:type="gramEnd"/>
            <w:r w:rsidRPr="00B02E4E">
              <w:rPr>
                <w:rFonts w:ascii="Arial" w:hAnsi="Arial" w:cs="Arial"/>
                <w:sz w:val="22"/>
              </w:rPr>
              <w:t>/В* 100%, где А-</w:t>
            </w:r>
          </w:p>
          <w:p w:rsidR="00706C6F" w:rsidRPr="00B02E4E" w:rsidRDefault="00706C6F" w:rsidP="00384DEA">
            <w:pPr>
              <w:jc w:val="both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>численность педагогов, при</w:t>
            </w:r>
            <w:r w:rsidRPr="00B02E4E">
              <w:rPr>
                <w:rFonts w:ascii="Arial" w:hAnsi="Arial" w:cs="Arial"/>
                <w:sz w:val="22"/>
              </w:rPr>
              <w:softHyphen/>
              <w:t>нявших участие в мероприя</w:t>
            </w:r>
            <w:r w:rsidRPr="00B02E4E">
              <w:rPr>
                <w:rFonts w:ascii="Arial" w:hAnsi="Arial" w:cs="Arial"/>
                <w:sz w:val="22"/>
              </w:rPr>
              <w:softHyphen/>
              <w:t>тиях, направленных на повышение профессионального роста в рамках утверждённых форматов повышения квали</w:t>
            </w:r>
            <w:r w:rsidRPr="00B02E4E">
              <w:rPr>
                <w:rFonts w:ascii="Arial" w:hAnsi="Arial" w:cs="Arial"/>
                <w:sz w:val="22"/>
              </w:rPr>
              <w:softHyphen/>
              <w:t>фикации; В- численность пе</w:t>
            </w:r>
            <w:r w:rsidRPr="00B02E4E">
              <w:rPr>
                <w:rFonts w:ascii="Arial" w:hAnsi="Arial" w:cs="Arial"/>
                <w:sz w:val="22"/>
              </w:rPr>
              <w:softHyphen/>
              <w:t>дагогов ДОУ; N - доля педа</w:t>
            </w:r>
            <w:r w:rsidRPr="00B02E4E">
              <w:rPr>
                <w:rFonts w:ascii="Arial" w:hAnsi="Arial" w:cs="Arial"/>
                <w:sz w:val="22"/>
              </w:rPr>
              <w:softHyphen/>
              <w:t>гогов, принявших участие в мероприятиях, направленных на повышение профессио</w:t>
            </w:r>
            <w:r w:rsidRPr="00B02E4E">
              <w:rPr>
                <w:rFonts w:ascii="Arial" w:hAnsi="Arial" w:cs="Arial"/>
                <w:sz w:val="22"/>
              </w:rPr>
              <w:softHyphen/>
              <w:t>нального роста в рамках ут</w:t>
            </w:r>
            <w:r w:rsidRPr="00B02E4E">
              <w:rPr>
                <w:rFonts w:ascii="Arial" w:hAnsi="Arial" w:cs="Arial"/>
                <w:sz w:val="22"/>
              </w:rPr>
              <w:softHyphen/>
              <w:t>верждённых форматов повы</w:t>
            </w:r>
            <w:r w:rsidRPr="00B02E4E">
              <w:rPr>
                <w:rFonts w:ascii="Arial" w:hAnsi="Arial" w:cs="Arial"/>
                <w:sz w:val="22"/>
              </w:rPr>
              <w:softHyphen/>
              <w:t>шения квалификации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30%-1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60%-2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 w:right="-425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100%-3</w:t>
            </w:r>
          </w:p>
          <w:p w:rsidR="00706C6F" w:rsidRPr="00B02E4E" w:rsidRDefault="00706C6F" w:rsidP="00706C6F">
            <w:pPr>
              <w:rPr>
                <w:rFonts w:ascii="Arial" w:hAnsi="Arial" w:cs="Arial"/>
                <w:sz w:val="22"/>
              </w:rPr>
            </w:pPr>
          </w:p>
        </w:tc>
      </w:tr>
      <w:tr w:rsidR="00706C6F" w:rsidRPr="00B02E4E" w:rsidTr="003916B3">
        <w:tc>
          <w:tcPr>
            <w:tcW w:w="851" w:type="dxa"/>
            <w:vMerge/>
          </w:tcPr>
          <w:p w:rsidR="00706C6F" w:rsidRPr="00B02E4E" w:rsidRDefault="00706C6F" w:rsidP="00706C6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  <w:vMerge/>
            <w:tcBorders>
              <w:right w:val="single" w:sz="4" w:space="0" w:color="auto"/>
            </w:tcBorders>
          </w:tcPr>
          <w:p w:rsidR="00706C6F" w:rsidRPr="00B02E4E" w:rsidRDefault="00706C6F" w:rsidP="00706C6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6F" w:rsidRPr="00B02E4E" w:rsidRDefault="00706C6F" w:rsidP="00706C6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6F" w:rsidRPr="00B02E4E" w:rsidRDefault="00706C6F" w:rsidP="00706C6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6C6F" w:rsidRPr="00B02E4E" w:rsidTr="003916B3">
        <w:trPr>
          <w:trHeight w:val="1075"/>
        </w:trPr>
        <w:tc>
          <w:tcPr>
            <w:tcW w:w="851" w:type="dxa"/>
          </w:tcPr>
          <w:p w:rsidR="00706C6F" w:rsidRPr="00B02E4E" w:rsidRDefault="00CA2FD0" w:rsidP="00706C6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6.4.</w:t>
            </w:r>
          </w:p>
        </w:tc>
        <w:tc>
          <w:tcPr>
            <w:tcW w:w="4536" w:type="dxa"/>
          </w:tcPr>
          <w:p w:rsidR="00706C6F" w:rsidRPr="00B02E4E" w:rsidRDefault="00706C6F" w:rsidP="004D6E9E">
            <w:pPr>
              <w:jc w:val="both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>Создание благоприятного психологи</w:t>
            </w:r>
            <w:r w:rsidRPr="00B02E4E">
              <w:rPr>
                <w:rFonts w:ascii="Arial" w:hAnsi="Arial" w:cs="Arial"/>
                <w:sz w:val="22"/>
              </w:rPr>
              <w:softHyphen/>
              <w:t xml:space="preserve">ческого климата в </w:t>
            </w:r>
            <w:proofErr w:type="gramStart"/>
            <w:r w:rsidRPr="00B02E4E">
              <w:rPr>
                <w:rFonts w:ascii="Arial" w:hAnsi="Arial" w:cs="Arial"/>
                <w:sz w:val="22"/>
              </w:rPr>
              <w:t>педагогическом</w:t>
            </w:r>
            <w:proofErr w:type="gramEnd"/>
          </w:p>
          <w:p w:rsidR="00706C6F" w:rsidRPr="00B02E4E" w:rsidRDefault="00706C6F" w:rsidP="004D6E9E">
            <w:pPr>
              <w:jc w:val="both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 xml:space="preserve">коллективе, отсутствие </w:t>
            </w:r>
            <w:proofErr w:type="gramStart"/>
            <w:r w:rsidRPr="00B02E4E">
              <w:rPr>
                <w:rFonts w:ascii="Arial" w:hAnsi="Arial" w:cs="Arial"/>
                <w:sz w:val="22"/>
              </w:rPr>
              <w:t>конфликтных</w:t>
            </w:r>
            <w:proofErr w:type="gramEnd"/>
            <w:r w:rsidR="00CA2FD0">
              <w:rPr>
                <w:rFonts w:ascii="Arial" w:hAnsi="Arial" w:cs="Arial"/>
                <w:sz w:val="22"/>
              </w:rPr>
              <w:t xml:space="preserve"> </w:t>
            </w:r>
            <w:r w:rsidRPr="00B02E4E">
              <w:rPr>
                <w:rFonts w:ascii="Arial" w:hAnsi="Arial" w:cs="Arial"/>
                <w:sz w:val="22"/>
              </w:rPr>
              <w:t>ситуации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</w:tcBorders>
            <w:vAlign w:val="center"/>
          </w:tcPr>
          <w:p w:rsidR="00706C6F" w:rsidRPr="00B02E4E" w:rsidRDefault="00706C6F" w:rsidP="00706C6F">
            <w:pPr>
              <w:jc w:val="center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>да/нет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706C6F" w:rsidRPr="00B02E4E" w:rsidRDefault="00706C6F" w:rsidP="00706C6F">
            <w:pPr>
              <w:jc w:val="center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>1/0</w:t>
            </w:r>
          </w:p>
        </w:tc>
      </w:tr>
      <w:tr w:rsidR="00065890" w:rsidRPr="00B02E4E" w:rsidTr="003916B3">
        <w:trPr>
          <w:trHeight w:val="2025"/>
        </w:trPr>
        <w:tc>
          <w:tcPr>
            <w:tcW w:w="851" w:type="dxa"/>
          </w:tcPr>
          <w:p w:rsidR="00065890" w:rsidRPr="00B02E4E" w:rsidRDefault="00CA2FD0" w:rsidP="00D66D7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6.5.</w:t>
            </w:r>
          </w:p>
        </w:tc>
        <w:tc>
          <w:tcPr>
            <w:tcW w:w="4536" w:type="dxa"/>
          </w:tcPr>
          <w:p w:rsidR="00065890" w:rsidRPr="00B02E4E" w:rsidRDefault="00065890" w:rsidP="004D6E9E">
            <w:pPr>
              <w:jc w:val="both"/>
              <w:rPr>
                <w:rFonts w:ascii="Arial" w:hAnsi="Arial" w:cs="Arial"/>
                <w:sz w:val="22"/>
              </w:rPr>
            </w:pPr>
            <w:proofErr w:type="gramStart"/>
            <w:r w:rsidRPr="00B02E4E">
              <w:rPr>
                <w:rFonts w:ascii="Arial" w:hAnsi="Arial" w:cs="Arial"/>
                <w:sz w:val="22"/>
              </w:rPr>
              <w:t>Организация работы по привлечению молодых специалистов (база практики) и др.)</w:t>
            </w:r>
            <w:proofErr w:type="gramEnd"/>
          </w:p>
        </w:tc>
        <w:tc>
          <w:tcPr>
            <w:tcW w:w="3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5890" w:rsidRPr="00B02E4E" w:rsidRDefault="00065890" w:rsidP="004D6E9E">
            <w:pPr>
              <w:jc w:val="both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>N</w:t>
            </w:r>
            <w:proofErr w:type="gramStart"/>
            <w:r w:rsidRPr="00B02E4E">
              <w:rPr>
                <w:rFonts w:ascii="Arial" w:hAnsi="Arial" w:cs="Arial"/>
                <w:sz w:val="22"/>
              </w:rPr>
              <w:t xml:space="preserve"> = А</w:t>
            </w:r>
            <w:proofErr w:type="gramEnd"/>
            <w:r w:rsidRPr="00B02E4E">
              <w:rPr>
                <w:rFonts w:ascii="Arial" w:hAnsi="Arial" w:cs="Arial"/>
                <w:sz w:val="22"/>
              </w:rPr>
              <w:t>/В* 100%, где А численность студентов, при</w:t>
            </w:r>
            <w:r w:rsidRPr="00B02E4E">
              <w:rPr>
                <w:rFonts w:ascii="Arial" w:hAnsi="Arial" w:cs="Arial"/>
                <w:sz w:val="22"/>
              </w:rPr>
              <w:softHyphen/>
            </w:r>
          </w:p>
          <w:p w:rsidR="00065890" w:rsidRPr="00B02E4E" w:rsidRDefault="00065890" w:rsidP="004D6E9E">
            <w:pPr>
              <w:jc w:val="both"/>
              <w:rPr>
                <w:rFonts w:ascii="Arial" w:hAnsi="Arial" w:cs="Arial"/>
                <w:sz w:val="22"/>
              </w:rPr>
            </w:pPr>
            <w:r w:rsidRPr="00B02E4E">
              <w:rPr>
                <w:rFonts w:ascii="Arial" w:hAnsi="Arial" w:cs="Arial"/>
                <w:sz w:val="22"/>
              </w:rPr>
              <w:t>влеченных в ДОУ для прохо</w:t>
            </w:r>
            <w:r w:rsidRPr="00B02E4E">
              <w:rPr>
                <w:rFonts w:ascii="Arial" w:hAnsi="Arial" w:cs="Arial"/>
                <w:sz w:val="22"/>
              </w:rPr>
              <w:softHyphen/>
              <w:t>ждения практики; В - чис</w:t>
            </w:r>
            <w:r w:rsidRPr="00B02E4E">
              <w:rPr>
                <w:rFonts w:ascii="Arial" w:hAnsi="Arial" w:cs="Arial"/>
                <w:sz w:val="22"/>
              </w:rPr>
              <w:softHyphen/>
              <w:t>ленность педагогических ра</w:t>
            </w:r>
            <w:r w:rsidRPr="00B02E4E">
              <w:rPr>
                <w:rFonts w:ascii="Arial" w:hAnsi="Arial" w:cs="Arial"/>
                <w:sz w:val="22"/>
              </w:rPr>
              <w:softHyphen/>
              <w:t>ботников; N - доля, привле</w:t>
            </w:r>
            <w:r w:rsidRPr="00B02E4E">
              <w:rPr>
                <w:rFonts w:ascii="Arial" w:hAnsi="Arial" w:cs="Arial"/>
                <w:sz w:val="22"/>
              </w:rPr>
              <w:softHyphen/>
              <w:t>ченных студентов-молодых специалистов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65890" w:rsidRPr="00B02E4E" w:rsidRDefault="00065890" w:rsidP="00D66D7B">
            <w:pPr>
              <w:jc w:val="center"/>
              <w:rPr>
                <w:rFonts w:ascii="Arial" w:hAnsi="Arial" w:cs="Arial"/>
                <w:sz w:val="22"/>
              </w:rPr>
            </w:pP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30%-1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60%-2</w:t>
            </w:r>
          </w:p>
          <w:p w:rsidR="001C346A" w:rsidRPr="00B02E4E" w:rsidRDefault="001C346A" w:rsidP="001C346A">
            <w:pPr>
              <w:pStyle w:val="Bodytext1"/>
              <w:shd w:val="clear" w:color="auto" w:fill="auto"/>
              <w:spacing w:before="0" w:line="260" w:lineRule="exact"/>
              <w:ind w:left="140" w:right="-425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100%-3</w:t>
            </w:r>
          </w:p>
          <w:p w:rsidR="00065890" w:rsidRPr="00B02E4E" w:rsidRDefault="00065890" w:rsidP="00D66D7B">
            <w:pPr>
              <w:jc w:val="center"/>
              <w:rPr>
                <w:rFonts w:ascii="Arial" w:hAnsi="Arial" w:cs="Arial"/>
                <w:sz w:val="22"/>
              </w:rPr>
            </w:pPr>
          </w:p>
          <w:p w:rsidR="00065890" w:rsidRPr="00B02E4E" w:rsidRDefault="00065890" w:rsidP="00D66D7B">
            <w:pPr>
              <w:jc w:val="center"/>
              <w:rPr>
                <w:rFonts w:ascii="Arial" w:hAnsi="Arial" w:cs="Arial"/>
                <w:sz w:val="22"/>
              </w:rPr>
            </w:pPr>
          </w:p>
          <w:p w:rsidR="00065890" w:rsidRPr="00B02E4E" w:rsidRDefault="00065890" w:rsidP="00D66D7B">
            <w:pPr>
              <w:jc w:val="center"/>
              <w:rPr>
                <w:rFonts w:ascii="Arial" w:hAnsi="Arial" w:cs="Arial"/>
                <w:sz w:val="22"/>
              </w:rPr>
            </w:pPr>
          </w:p>
          <w:p w:rsidR="00065890" w:rsidRPr="00B02E4E" w:rsidRDefault="00065890" w:rsidP="00D66D7B">
            <w:pPr>
              <w:jc w:val="center"/>
              <w:rPr>
                <w:rFonts w:ascii="Arial" w:hAnsi="Arial" w:cs="Arial"/>
                <w:sz w:val="22"/>
              </w:rPr>
            </w:pPr>
          </w:p>
          <w:p w:rsidR="00065890" w:rsidRPr="00B02E4E" w:rsidRDefault="00065890" w:rsidP="00D66D7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A2FD0" w:rsidRPr="00B02E4E" w:rsidTr="003916B3">
        <w:trPr>
          <w:trHeight w:val="1141"/>
        </w:trPr>
        <w:tc>
          <w:tcPr>
            <w:tcW w:w="851" w:type="dxa"/>
          </w:tcPr>
          <w:p w:rsidR="00CA2FD0" w:rsidRDefault="00CA2FD0" w:rsidP="00D66D7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6.6.</w:t>
            </w:r>
          </w:p>
        </w:tc>
        <w:tc>
          <w:tcPr>
            <w:tcW w:w="4536" w:type="dxa"/>
          </w:tcPr>
          <w:p w:rsidR="00CA2FD0" w:rsidRPr="00CA2FD0" w:rsidRDefault="00CA2FD0" w:rsidP="00CA2FD0">
            <w:pPr>
              <w:jc w:val="both"/>
              <w:rPr>
                <w:rFonts w:ascii="Arial" w:hAnsi="Arial" w:cs="Arial"/>
                <w:sz w:val="22"/>
              </w:rPr>
            </w:pPr>
            <w:r w:rsidRPr="00CA2FD0">
              <w:rPr>
                <w:rFonts w:ascii="Arial" w:hAnsi="Arial" w:cs="Arial"/>
                <w:iCs/>
                <w:spacing w:val="2"/>
                <w:sz w:val="22"/>
              </w:rPr>
              <w:t xml:space="preserve">Организация и проведение семинаров, совещаний по вопросам </w:t>
            </w:r>
            <w:r w:rsidRPr="00CA2FD0">
              <w:rPr>
                <w:rFonts w:ascii="Arial" w:hAnsi="Arial" w:cs="Arial"/>
                <w:iCs/>
                <w:spacing w:val="-1"/>
                <w:sz w:val="22"/>
              </w:rPr>
              <w:t>повышения качества образования</w:t>
            </w:r>
            <w:r>
              <w:rPr>
                <w:rFonts w:ascii="Arial" w:hAnsi="Arial" w:cs="Arial"/>
                <w:iCs/>
                <w:spacing w:val="-1"/>
                <w:sz w:val="22"/>
              </w:rPr>
              <w:t>, участие в работе муниципальных методических объединений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:rsidR="00CA2FD0" w:rsidRPr="00B02E4E" w:rsidRDefault="00CA2FD0" w:rsidP="00D66D7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</w:t>
            </w:r>
            <w:r w:rsidRPr="00B02E4E">
              <w:rPr>
                <w:rFonts w:ascii="Arial" w:hAnsi="Arial" w:cs="Arial"/>
                <w:sz w:val="22"/>
              </w:rPr>
              <w:t>да/нет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CA2FD0" w:rsidRPr="00B02E4E" w:rsidRDefault="00EE0E76" w:rsidP="00D66D7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1/0</w:t>
            </w:r>
          </w:p>
        </w:tc>
      </w:tr>
    </w:tbl>
    <w:p w:rsidR="007F3353" w:rsidRDefault="007F3353" w:rsidP="007F3353">
      <w:pPr>
        <w:spacing w:line="180" w:lineRule="exact"/>
        <w:rPr>
          <w:rFonts w:ascii="Arial" w:hAnsi="Arial" w:cs="Arial"/>
          <w:sz w:val="22"/>
        </w:rPr>
      </w:pPr>
    </w:p>
    <w:tbl>
      <w:tblPr>
        <w:tblW w:w="1005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98"/>
        <w:gridCol w:w="3290"/>
        <w:gridCol w:w="1764"/>
      </w:tblGrid>
      <w:tr w:rsidR="00EE0E76" w:rsidRPr="00314C6F" w:rsidTr="00EE0E76">
        <w:trPr>
          <w:trHeight w:hRule="exact" w:val="955"/>
          <w:jc w:val="center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0E76" w:rsidRPr="00314C6F" w:rsidRDefault="00EE0E76" w:rsidP="00EE0E76">
            <w:pPr>
              <w:pStyle w:val="Bodytext1"/>
              <w:framePr w:w="10205" w:wrap="notBeside" w:vAnchor="text" w:hAnchor="page" w:x="721" w:y="158"/>
              <w:shd w:val="clear" w:color="auto" w:fill="auto"/>
              <w:spacing w:before="0" w:line="322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4C6F">
              <w:rPr>
                <w:rStyle w:val="BodytextBold"/>
                <w:rFonts w:ascii="Arial" w:hAnsi="Arial" w:cs="Arial"/>
                <w:color w:val="000000"/>
                <w:sz w:val="22"/>
                <w:szCs w:val="22"/>
              </w:rPr>
              <w:t>Основание для премирования директора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0E76" w:rsidRPr="00314C6F" w:rsidRDefault="00EE0E76" w:rsidP="00EE0E76">
            <w:pPr>
              <w:pStyle w:val="Bodytext1"/>
              <w:framePr w:w="10205" w:wrap="notBeside" w:vAnchor="text" w:hAnchor="page" w:x="721" w:y="158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4C6F">
              <w:rPr>
                <w:rStyle w:val="BodytextBold"/>
                <w:rFonts w:ascii="Arial" w:hAnsi="Arial" w:cs="Arial"/>
                <w:color w:val="000000"/>
                <w:sz w:val="22"/>
                <w:szCs w:val="22"/>
              </w:rPr>
              <w:t>Критерии премирования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0E76" w:rsidRPr="00314C6F" w:rsidRDefault="00EE0E76" w:rsidP="00EE0E76">
            <w:pPr>
              <w:pStyle w:val="Bodytext1"/>
              <w:framePr w:w="10205" w:wrap="notBeside" w:vAnchor="text" w:hAnchor="page" w:x="721" w:y="158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4C6F">
              <w:rPr>
                <w:rStyle w:val="BodytextBold"/>
                <w:rFonts w:ascii="Arial" w:hAnsi="Arial" w:cs="Arial"/>
                <w:color w:val="000000"/>
                <w:sz w:val="22"/>
                <w:szCs w:val="22"/>
              </w:rPr>
              <w:t>Сумма</w:t>
            </w:r>
          </w:p>
        </w:tc>
      </w:tr>
      <w:tr w:rsidR="00EE0E76" w:rsidRPr="00B02E4E" w:rsidTr="00EE0E76">
        <w:trPr>
          <w:trHeight w:hRule="exact" w:val="1056"/>
          <w:jc w:val="center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0E76" w:rsidRPr="00B02E4E" w:rsidRDefault="00EE0E76" w:rsidP="00C006FB">
            <w:pPr>
              <w:pStyle w:val="Bodytext1"/>
              <w:framePr w:w="10205" w:wrap="notBeside" w:vAnchor="text" w:hAnchor="page" w:x="721" w:y="158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Качественное в</w:t>
            </w: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ыполнение особо важного и трудного задания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0E76" w:rsidRPr="00B02E4E" w:rsidRDefault="00EE0E76" w:rsidP="00EE0E76">
            <w:pPr>
              <w:pStyle w:val="Bodytext1"/>
              <w:framePr w:w="10205" w:wrap="notBeside" w:vAnchor="text" w:hAnchor="page" w:x="721" w:y="158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E76" w:rsidRPr="00B02E4E" w:rsidRDefault="00EE0E76" w:rsidP="00EE0E76">
            <w:pPr>
              <w:pStyle w:val="Bodytext1"/>
              <w:framePr w:w="10205" w:wrap="notBeside" w:vAnchor="text" w:hAnchor="page" w:x="721" w:y="158"/>
              <w:shd w:val="clear" w:color="auto" w:fill="auto"/>
              <w:spacing w:before="0" w:after="60"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До 10 000</w:t>
            </w:r>
          </w:p>
          <w:p w:rsidR="00EE0E76" w:rsidRPr="00B02E4E" w:rsidRDefault="00EE0E76" w:rsidP="00EE0E76">
            <w:pPr>
              <w:pStyle w:val="Bodytext1"/>
              <w:framePr w:w="10205" w:wrap="notBeside" w:vAnchor="text" w:hAnchor="page" w:x="721" w:y="158"/>
              <w:shd w:val="clear" w:color="auto" w:fill="auto"/>
              <w:spacing w:before="60"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2E4E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</w:tr>
    </w:tbl>
    <w:p w:rsidR="007F3353" w:rsidRPr="009F0A5D" w:rsidRDefault="00DC7072" w:rsidP="00DC7072">
      <w:pPr>
        <w:pStyle w:val="Bodytext1"/>
        <w:shd w:val="clear" w:color="auto" w:fill="auto"/>
        <w:tabs>
          <w:tab w:val="left" w:pos="278"/>
        </w:tabs>
        <w:spacing w:before="574" w:after="308" w:line="260" w:lineRule="exact"/>
        <w:ind w:right="20"/>
        <w:jc w:val="center"/>
        <w:rPr>
          <w:rFonts w:ascii="Arial" w:hAnsi="Arial" w:cs="Arial"/>
          <w:b/>
        </w:rPr>
      </w:pPr>
      <w:r>
        <w:rPr>
          <w:rStyle w:val="Bodytext"/>
          <w:rFonts w:ascii="Arial" w:hAnsi="Arial" w:cs="Arial"/>
          <w:b/>
          <w:color w:val="000000"/>
        </w:rPr>
        <w:t xml:space="preserve">3. </w:t>
      </w:r>
      <w:r w:rsidR="007F3353" w:rsidRPr="009F0A5D">
        <w:rPr>
          <w:rStyle w:val="Bodytext"/>
          <w:rFonts w:ascii="Arial" w:hAnsi="Arial" w:cs="Arial"/>
          <w:b/>
          <w:color w:val="000000"/>
        </w:rPr>
        <w:t>Порядок премирования</w:t>
      </w:r>
    </w:p>
    <w:p w:rsidR="007F3353" w:rsidRPr="009F0A5D" w:rsidRDefault="00DC7072" w:rsidP="00C006FB">
      <w:pPr>
        <w:pStyle w:val="Bodytext1"/>
        <w:shd w:val="clear" w:color="auto" w:fill="auto"/>
        <w:tabs>
          <w:tab w:val="left" w:pos="1492"/>
        </w:tabs>
        <w:spacing w:before="0" w:line="240" w:lineRule="auto"/>
        <w:ind w:firstLine="851"/>
        <w:rPr>
          <w:rFonts w:ascii="Arial" w:hAnsi="Arial" w:cs="Arial"/>
        </w:rPr>
      </w:pPr>
      <w:r>
        <w:rPr>
          <w:rStyle w:val="Bodytext"/>
          <w:rFonts w:ascii="Arial" w:hAnsi="Arial" w:cs="Arial"/>
          <w:color w:val="000000"/>
        </w:rPr>
        <w:t xml:space="preserve"> 3.1. </w:t>
      </w:r>
      <w:r w:rsidR="007F3353" w:rsidRPr="009F0A5D">
        <w:rPr>
          <w:rStyle w:val="Bodytext"/>
          <w:rFonts w:ascii="Arial" w:hAnsi="Arial" w:cs="Arial"/>
          <w:color w:val="000000"/>
        </w:rPr>
        <w:t>Распределение централизованного фонда осуществляется комиссией по распределению централизованного фонда (далее - комиссия), состав которой ут</w:t>
      </w:r>
      <w:r w:rsidR="007F3353" w:rsidRPr="009F0A5D">
        <w:rPr>
          <w:rStyle w:val="Bodytext"/>
          <w:rFonts w:ascii="Arial" w:hAnsi="Arial" w:cs="Arial"/>
          <w:color w:val="000000"/>
        </w:rPr>
        <w:softHyphen/>
        <w:t>верждается приказом отдел</w:t>
      </w:r>
      <w:r w:rsidR="00D67927">
        <w:rPr>
          <w:rStyle w:val="Bodytext"/>
          <w:rFonts w:ascii="Arial" w:hAnsi="Arial" w:cs="Arial"/>
          <w:color w:val="000000"/>
        </w:rPr>
        <w:t>а образования администрации Абат</w:t>
      </w:r>
      <w:r w:rsidR="007F3353" w:rsidRPr="009F0A5D">
        <w:rPr>
          <w:rStyle w:val="Bodytext"/>
          <w:rFonts w:ascii="Arial" w:hAnsi="Arial" w:cs="Arial"/>
          <w:color w:val="000000"/>
        </w:rPr>
        <w:t>ского муниципально</w:t>
      </w:r>
      <w:r w:rsidR="007F3353" w:rsidRPr="009F0A5D">
        <w:rPr>
          <w:rStyle w:val="Bodytext"/>
          <w:rFonts w:ascii="Arial" w:hAnsi="Arial" w:cs="Arial"/>
          <w:color w:val="000000"/>
        </w:rPr>
        <w:softHyphen/>
        <w:t>го района.</w:t>
      </w:r>
    </w:p>
    <w:p w:rsidR="00502666" w:rsidRDefault="00DC7072" w:rsidP="00C006FB">
      <w:pPr>
        <w:pStyle w:val="Bodytext1"/>
        <w:shd w:val="clear" w:color="auto" w:fill="auto"/>
        <w:tabs>
          <w:tab w:val="left" w:pos="1362"/>
        </w:tabs>
        <w:spacing w:before="0" w:line="240" w:lineRule="auto"/>
        <w:ind w:firstLine="851"/>
        <w:rPr>
          <w:rFonts w:ascii="Arial" w:hAnsi="Arial" w:cs="Arial"/>
        </w:rPr>
      </w:pPr>
      <w:r>
        <w:rPr>
          <w:rStyle w:val="Bodytext"/>
          <w:rFonts w:ascii="Arial" w:hAnsi="Arial" w:cs="Arial"/>
          <w:color w:val="000000"/>
        </w:rPr>
        <w:t xml:space="preserve">3.2. </w:t>
      </w:r>
      <w:r w:rsidR="007F3353" w:rsidRPr="009F0A5D">
        <w:rPr>
          <w:rStyle w:val="Bodytext"/>
          <w:rFonts w:ascii="Arial" w:hAnsi="Arial" w:cs="Arial"/>
          <w:color w:val="000000"/>
        </w:rPr>
        <w:t>Комиссия принимает решение о премировании и размере премий откры</w:t>
      </w:r>
      <w:r w:rsidR="007F3353" w:rsidRPr="009F0A5D">
        <w:rPr>
          <w:rStyle w:val="Bodytext"/>
          <w:rFonts w:ascii="Arial" w:hAnsi="Arial" w:cs="Arial"/>
          <w:color w:val="000000"/>
        </w:rPr>
        <w:softHyphen/>
        <w:t>тым голосованием при условии присутствия не менее половины ее членов. При ра</w:t>
      </w:r>
      <w:r w:rsidR="007F3353" w:rsidRPr="009F0A5D">
        <w:rPr>
          <w:rStyle w:val="Bodytext"/>
          <w:rFonts w:ascii="Arial" w:hAnsi="Arial" w:cs="Arial"/>
          <w:color w:val="000000"/>
        </w:rPr>
        <w:softHyphen/>
        <w:t>венстве голосов председатель имеет право решающего голоса.</w:t>
      </w:r>
    </w:p>
    <w:p w:rsidR="00502666" w:rsidRDefault="00502666" w:rsidP="00C006FB">
      <w:pPr>
        <w:pStyle w:val="Bodytext1"/>
        <w:shd w:val="clear" w:color="auto" w:fill="auto"/>
        <w:tabs>
          <w:tab w:val="left" w:pos="1367"/>
        </w:tabs>
        <w:spacing w:before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F3353" w:rsidRPr="009F0A5D">
        <w:rPr>
          <w:rStyle w:val="Bodytext"/>
          <w:rFonts w:ascii="Arial" w:hAnsi="Arial" w:cs="Arial"/>
          <w:color w:val="000000"/>
        </w:rPr>
        <w:t>3.3 Решения комиссии оформляются протоколом, который подписывается председателем комиссии и секретарем.</w:t>
      </w:r>
    </w:p>
    <w:p w:rsidR="00502666" w:rsidRDefault="00502666" w:rsidP="00C006FB">
      <w:pPr>
        <w:pStyle w:val="Bodytext1"/>
        <w:shd w:val="clear" w:color="auto" w:fill="auto"/>
        <w:tabs>
          <w:tab w:val="left" w:pos="1372"/>
        </w:tabs>
        <w:spacing w:before="0" w:line="24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3.4. </w:t>
      </w:r>
      <w:r w:rsidR="007F3353" w:rsidRPr="009F0A5D">
        <w:rPr>
          <w:rStyle w:val="Bodytext"/>
          <w:rFonts w:ascii="Arial" w:hAnsi="Arial" w:cs="Arial"/>
          <w:color w:val="000000"/>
        </w:rPr>
        <w:t>Руководители образовательных организаций могут быть не представлены к премированию при невыполнении, либо некачествен</w:t>
      </w:r>
      <w:r w:rsidR="007F3353" w:rsidRPr="009F0A5D">
        <w:rPr>
          <w:rStyle w:val="Bodytext"/>
          <w:rFonts w:ascii="Arial" w:hAnsi="Arial" w:cs="Arial"/>
          <w:color w:val="000000"/>
        </w:rPr>
        <w:softHyphen/>
        <w:t>ном выполнении условий, предусмотренных настоящим Положением, а также в случаях выявления нарушений законодательства уполномоченными органами.</w:t>
      </w:r>
    </w:p>
    <w:p w:rsidR="00502666" w:rsidRDefault="00757319" w:rsidP="00C006FB">
      <w:pPr>
        <w:pStyle w:val="Bodytext1"/>
        <w:shd w:val="clear" w:color="auto" w:fill="auto"/>
        <w:tabs>
          <w:tab w:val="left" w:pos="1362"/>
        </w:tabs>
        <w:spacing w:before="0" w:line="24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02666">
        <w:rPr>
          <w:rFonts w:ascii="Arial" w:hAnsi="Arial" w:cs="Arial"/>
        </w:rPr>
        <w:t xml:space="preserve">3.5. </w:t>
      </w:r>
      <w:r w:rsidR="007F3353" w:rsidRPr="009F0A5D">
        <w:rPr>
          <w:rStyle w:val="Bodytext"/>
          <w:rFonts w:ascii="Arial" w:hAnsi="Arial" w:cs="Arial"/>
          <w:color w:val="000000"/>
        </w:rPr>
        <w:t>Премирование по результатам труда осуществляется ежеквартально, по результатам работы за год.</w:t>
      </w:r>
    </w:p>
    <w:p w:rsidR="00757319" w:rsidRDefault="00502666" w:rsidP="00C006FB">
      <w:pPr>
        <w:pStyle w:val="Bodytext1"/>
        <w:shd w:val="clear" w:color="auto" w:fill="auto"/>
        <w:tabs>
          <w:tab w:val="left" w:pos="1353"/>
        </w:tabs>
        <w:spacing w:before="0" w:line="240" w:lineRule="auto"/>
        <w:rPr>
          <w:rStyle w:val="Bodytext"/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</w:t>
      </w:r>
      <w:r w:rsidR="00757319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3.6. </w:t>
      </w:r>
      <w:r w:rsidR="007F3353" w:rsidRPr="009F0A5D">
        <w:rPr>
          <w:rStyle w:val="Bodytext"/>
          <w:rFonts w:ascii="Arial" w:hAnsi="Arial" w:cs="Arial"/>
          <w:color w:val="000000"/>
        </w:rPr>
        <w:t>Комиссия оценивает деятельность руководителей  за отчетный период по балльной системе путем суммирования баллов по каждому из показателей, набранных руководителем</w:t>
      </w:r>
    </w:p>
    <w:p w:rsidR="00502666" w:rsidRDefault="00757319" w:rsidP="00C006FB">
      <w:pPr>
        <w:pStyle w:val="Bodytext1"/>
        <w:shd w:val="clear" w:color="auto" w:fill="auto"/>
        <w:tabs>
          <w:tab w:val="left" w:pos="1353"/>
        </w:tabs>
        <w:spacing w:before="0" w:line="240" w:lineRule="auto"/>
        <w:rPr>
          <w:rFonts w:ascii="Arial" w:hAnsi="Arial" w:cs="Arial"/>
        </w:rPr>
      </w:pPr>
      <w:r>
        <w:rPr>
          <w:rStyle w:val="Bodytext"/>
          <w:rFonts w:ascii="Arial" w:hAnsi="Arial" w:cs="Arial"/>
          <w:color w:val="000000"/>
        </w:rPr>
        <w:t xml:space="preserve">            </w:t>
      </w:r>
      <w:r w:rsidR="00502666">
        <w:rPr>
          <w:rStyle w:val="Bodytext"/>
          <w:rFonts w:ascii="Arial" w:hAnsi="Arial" w:cs="Arial"/>
          <w:shd w:val="clear" w:color="auto" w:fill="auto"/>
        </w:rPr>
        <w:t xml:space="preserve">3.7. </w:t>
      </w:r>
      <w:r w:rsidR="007F3353" w:rsidRPr="009F0A5D">
        <w:rPr>
          <w:rFonts w:ascii="Arial" w:hAnsi="Arial" w:cs="Arial"/>
        </w:rPr>
        <w:t>Работникам, проработавшим неполный расчетный период в связи с переводом на другую работу или должность, поступлением на заочное отделение в учебное заведение, увольнением в связи с выходом на пенсию, призывом в вооруженные силы, заболеванием, увольнением по сокращению штатов и другими уважительным причинам начисление премии производится за фактически отработанное время</w:t>
      </w:r>
      <w:r w:rsidR="00502666">
        <w:rPr>
          <w:rFonts w:ascii="Arial" w:hAnsi="Arial" w:cs="Arial"/>
        </w:rPr>
        <w:t>.</w:t>
      </w:r>
    </w:p>
    <w:p w:rsidR="007F3353" w:rsidRPr="00502666" w:rsidRDefault="00757319" w:rsidP="00C006FB">
      <w:pPr>
        <w:pStyle w:val="Bodytext1"/>
        <w:shd w:val="clear" w:color="auto" w:fill="auto"/>
        <w:tabs>
          <w:tab w:val="left" w:pos="1353"/>
        </w:tabs>
        <w:spacing w:before="0" w:line="240" w:lineRule="auto"/>
        <w:ind w:firstLine="851"/>
        <w:rPr>
          <w:rStyle w:val="Bodytext"/>
          <w:rFonts w:ascii="Arial" w:hAnsi="Arial" w:cs="Arial"/>
          <w:shd w:val="clear" w:color="auto" w:fill="auto"/>
        </w:rPr>
      </w:pPr>
      <w:r>
        <w:rPr>
          <w:rFonts w:ascii="Arial" w:hAnsi="Arial" w:cs="Arial"/>
        </w:rPr>
        <w:t xml:space="preserve">  </w:t>
      </w:r>
      <w:r w:rsidR="00502666">
        <w:rPr>
          <w:rFonts w:ascii="Arial" w:hAnsi="Arial" w:cs="Arial"/>
        </w:rPr>
        <w:t xml:space="preserve">3.8. </w:t>
      </w:r>
      <w:r w:rsidR="007F3353" w:rsidRPr="009F0A5D">
        <w:rPr>
          <w:rStyle w:val="Bodytext"/>
          <w:rFonts w:ascii="Arial" w:hAnsi="Arial" w:cs="Arial"/>
          <w:color w:val="000000"/>
        </w:rPr>
        <w:t>Итоговое количество баллов, набранных руководителем (</w:t>
      </w:r>
      <w:proofErr w:type="gramStart"/>
      <w:r w:rsidR="007F3353" w:rsidRPr="009F0A5D">
        <w:rPr>
          <w:rStyle w:val="Bodytext"/>
          <w:rFonts w:ascii="Arial" w:hAnsi="Arial" w:cs="Arial"/>
          <w:color w:val="000000"/>
        </w:rPr>
        <w:t>Б(</w:t>
      </w:r>
      <w:proofErr w:type="gramEnd"/>
      <w:r w:rsidR="007F3353" w:rsidRPr="009F0A5D">
        <w:rPr>
          <w:rStyle w:val="Bodytext"/>
          <w:rFonts w:ascii="Arial" w:hAnsi="Arial" w:cs="Arial"/>
          <w:color w:val="000000"/>
        </w:rPr>
        <w:t>итог)), опре</w:t>
      </w:r>
      <w:r w:rsidR="007F3353" w:rsidRPr="009F0A5D">
        <w:rPr>
          <w:rStyle w:val="Bodytext"/>
          <w:rFonts w:ascii="Arial" w:hAnsi="Arial" w:cs="Arial"/>
          <w:color w:val="000000"/>
        </w:rPr>
        <w:softHyphen/>
        <w:t>деляется путем умножения расчетного количества баллов на коэффициент:</w:t>
      </w:r>
    </w:p>
    <w:p w:rsidR="007F3353" w:rsidRPr="009F0A5D" w:rsidRDefault="007F3353" w:rsidP="00C006FB">
      <w:pPr>
        <w:pStyle w:val="Bodytext1"/>
        <w:shd w:val="clear" w:color="auto" w:fill="auto"/>
        <w:tabs>
          <w:tab w:val="left" w:pos="1353"/>
        </w:tabs>
        <w:spacing w:before="0" w:line="240" w:lineRule="auto"/>
        <w:ind w:firstLine="851"/>
        <w:rPr>
          <w:rFonts w:ascii="Arial" w:hAnsi="Arial" w:cs="Arial"/>
        </w:rPr>
      </w:pPr>
      <w:r w:rsidRPr="009F0A5D">
        <w:rPr>
          <w:rStyle w:val="Bodytext"/>
          <w:rFonts w:ascii="Arial" w:hAnsi="Arial" w:cs="Arial"/>
          <w:color w:val="000000"/>
        </w:rPr>
        <w:t xml:space="preserve">Б(итог) = Б(расчет) </w:t>
      </w:r>
      <w:proofErr w:type="spellStart"/>
      <w:r w:rsidRPr="009F0A5D">
        <w:rPr>
          <w:rStyle w:val="Bodytext"/>
          <w:rFonts w:ascii="Arial" w:hAnsi="Arial" w:cs="Arial"/>
          <w:color w:val="000000"/>
        </w:rPr>
        <w:t>х</w:t>
      </w:r>
      <w:proofErr w:type="spellEnd"/>
      <w:proofErr w:type="gramStart"/>
      <w:r w:rsidRPr="009F0A5D">
        <w:rPr>
          <w:rStyle w:val="Bodytext"/>
          <w:rFonts w:ascii="Arial" w:hAnsi="Arial" w:cs="Arial"/>
          <w:color w:val="000000"/>
        </w:rPr>
        <w:t xml:space="preserve"> К</w:t>
      </w:r>
      <w:proofErr w:type="gramEnd"/>
      <w:r w:rsidRPr="009F0A5D">
        <w:rPr>
          <w:rStyle w:val="Bodytext"/>
          <w:rFonts w:ascii="Arial" w:hAnsi="Arial" w:cs="Arial"/>
          <w:color w:val="000000"/>
        </w:rPr>
        <w:t>, где:</w:t>
      </w:r>
    </w:p>
    <w:p w:rsidR="007F3353" w:rsidRPr="009F0A5D" w:rsidRDefault="007F3353" w:rsidP="00C006FB">
      <w:pPr>
        <w:pStyle w:val="Bodytext1"/>
        <w:shd w:val="clear" w:color="auto" w:fill="auto"/>
        <w:spacing w:before="0" w:line="240" w:lineRule="auto"/>
        <w:ind w:firstLine="851"/>
        <w:rPr>
          <w:rFonts w:ascii="Arial" w:hAnsi="Arial" w:cs="Arial"/>
        </w:rPr>
      </w:pPr>
      <w:proofErr w:type="gramStart"/>
      <w:r w:rsidRPr="009F0A5D">
        <w:rPr>
          <w:rStyle w:val="Bodytext"/>
          <w:rFonts w:ascii="Arial" w:hAnsi="Arial" w:cs="Arial"/>
          <w:color w:val="000000"/>
        </w:rPr>
        <w:t>Б(</w:t>
      </w:r>
      <w:proofErr w:type="gramEnd"/>
      <w:r w:rsidRPr="009F0A5D">
        <w:rPr>
          <w:rStyle w:val="Bodytext"/>
          <w:rFonts w:ascii="Arial" w:hAnsi="Arial" w:cs="Arial"/>
          <w:color w:val="000000"/>
        </w:rPr>
        <w:t>итог) - итоговое количество баллов, набранных руководителем;</w:t>
      </w:r>
    </w:p>
    <w:p w:rsidR="007F3353" w:rsidRPr="009F0A5D" w:rsidRDefault="007F3353" w:rsidP="00C006FB">
      <w:pPr>
        <w:pStyle w:val="Bodytext1"/>
        <w:shd w:val="clear" w:color="auto" w:fill="auto"/>
        <w:spacing w:before="0" w:line="240" w:lineRule="auto"/>
        <w:ind w:firstLine="851"/>
        <w:rPr>
          <w:rFonts w:ascii="Arial" w:hAnsi="Arial" w:cs="Arial"/>
        </w:rPr>
      </w:pPr>
      <w:proofErr w:type="gramStart"/>
      <w:r w:rsidRPr="009F0A5D">
        <w:rPr>
          <w:rStyle w:val="Bodytext"/>
          <w:rFonts w:ascii="Arial" w:hAnsi="Arial" w:cs="Arial"/>
          <w:color w:val="000000"/>
        </w:rPr>
        <w:t>Б(</w:t>
      </w:r>
      <w:proofErr w:type="gramEnd"/>
      <w:r w:rsidRPr="009F0A5D">
        <w:rPr>
          <w:rStyle w:val="Bodytext"/>
          <w:rFonts w:ascii="Arial" w:hAnsi="Arial" w:cs="Arial"/>
          <w:color w:val="000000"/>
        </w:rPr>
        <w:t>расчет) - расчетное количество баллов, набранных руководителем;</w:t>
      </w:r>
    </w:p>
    <w:p w:rsidR="00757319" w:rsidRDefault="007F3353" w:rsidP="00C006FB">
      <w:pPr>
        <w:pStyle w:val="Bodytext1"/>
        <w:shd w:val="clear" w:color="auto" w:fill="auto"/>
        <w:spacing w:before="0" w:line="240" w:lineRule="auto"/>
        <w:ind w:firstLine="851"/>
        <w:rPr>
          <w:rFonts w:ascii="Arial" w:hAnsi="Arial" w:cs="Arial"/>
        </w:rPr>
      </w:pPr>
      <w:proofErr w:type="gramStart"/>
      <w:r w:rsidRPr="009F0A5D">
        <w:rPr>
          <w:rStyle w:val="Bodytext"/>
          <w:rFonts w:ascii="Arial" w:hAnsi="Arial" w:cs="Arial"/>
          <w:color w:val="000000"/>
        </w:rPr>
        <w:t>К</w:t>
      </w:r>
      <w:proofErr w:type="gramEnd"/>
      <w:r w:rsidRPr="009F0A5D">
        <w:rPr>
          <w:rStyle w:val="Bodytext"/>
          <w:rFonts w:ascii="Arial" w:hAnsi="Arial" w:cs="Arial"/>
          <w:color w:val="000000"/>
        </w:rPr>
        <w:t xml:space="preserve"> – коэффициент. Стоимость 1 балла ежеквартально устанавливается </w:t>
      </w:r>
      <w:r w:rsidRPr="009F0A5D">
        <w:rPr>
          <w:rStyle w:val="Bodytext"/>
          <w:rFonts w:ascii="Arial" w:hAnsi="Arial" w:cs="Arial"/>
          <w:color w:val="000000"/>
        </w:rPr>
        <w:lastRenderedPageBreak/>
        <w:t>отделом образования администрации Абатского муниципального района.</w:t>
      </w:r>
    </w:p>
    <w:p w:rsidR="007F3353" w:rsidRPr="009F0A5D" w:rsidRDefault="00502666" w:rsidP="00C006FB">
      <w:pPr>
        <w:pStyle w:val="Bodytext1"/>
        <w:shd w:val="clear" w:color="auto" w:fill="auto"/>
        <w:spacing w:before="0" w:line="24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3.9. </w:t>
      </w:r>
      <w:r w:rsidR="007F3353" w:rsidRPr="009F0A5D">
        <w:rPr>
          <w:rStyle w:val="Bodytext"/>
          <w:rFonts w:ascii="Arial" w:hAnsi="Arial" w:cs="Arial"/>
          <w:color w:val="000000"/>
        </w:rPr>
        <w:t>Размер премии руководителя определяется путем умножения итогового количества баллов, набранных руководителем, на стоимость балла:</w:t>
      </w:r>
    </w:p>
    <w:p w:rsidR="007F3353" w:rsidRPr="009F0A5D" w:rsidRDefault="007F3353" w:rsidP="00C006FB">
      <w:pPr>
        <w:pStyle w:val="Bodytext1"/>
        <w:shd w:val="clear" w:color="auto" w:fill="auto"/>
        <w:spacing w:before="0" w:line="240" w:lineRule="auto"/>
        <w:ind w:firstLine="1691"/>
        <w:rPr>
          <w:rFonts w:ascii="Arial" w:hAnsi="Arial" w:cs="Arial"/>
        </w:rPr>
      </w:pPr>
      <w:proofErr w:type="gramStart"/>
      <w:r w:rsidRPr="009F0A5D">
        <w:rPr>
          <w:rStyle w:val="Bodytext"/>
          <w:rFonts w:ascii="Arial" w:hAnsi="Arial" w:cs="Arial"/>
          <w:color w:val="000000"/>
        </w:rPr>
        <w:t>П</w:t>
      </w:r>
      <w:proofErr w:type="gramEnd"/>
      <w:r w:rsidRPr="009F0A5D">
        <w:rPr>
          <w:rStyle w:val="Bodytext"/>
          <w:rFonts w:ascii="Arial" w:hAnsi="Arial" w:cs="Arial"/>
          <w:color w:val="000000"/>
        </w:rPr>
        <w:t xml:space="preserve"> = Б(итог) </w:t>
      </w:r>
      <w:proofErr w:type="spellStart"/>
      <w:r w:rsidRPr="009F0A5D">
        <w:rPr>
          <w:rStyle w:val="Bodytext"/>
          <w:rFonts w:ascii="Arial" w:hAnsi="Arial" w:cs="Arial"/>
          <w:color w:val="000000"/>
        </w:rPr>
        <w:t>х</w:t>
      </w:r>
      <w:proofErr w:type="spellEnd"/>
      <w:r w:rsidRPr="009F0A5D">
        <w:rPr>
          <w:rStyle w:val="Bodytext"/>
          <w:rFonts w:ascii="Arial" w:hAnsi="Arial" w:cs="Arial"/>
          <w:color w:val="000000"/>
        </w:rPr>
        <w:t xml:space="preserve"> </w:t>
      </w:r>
      <w:proofErr w:type="spellStart"/>
      <w:r w:rsidRPr="009F0A5D">
        <w:rPr>
          <w:rStyle w:val="Bodytext"/>
          <w:rFonts w:ascii="Arial" w:hAnsi="Arial" w:cs="Arial"/>
          <w:color w:val="000000"/>
        </w:rPr>
        <w:t>Ст</w:t>
      </w:r>
      <w:proofErr w:type="spellEnd"/>
      <w:r w:rsidRPr="009F0A5D">
        <w:rPr>
          <w:rStyle w:val="Bodytext"/>
          <w:rFonts w:ascii="Arial" w:hAnsi="Arial" w:cs="Arial"/>
          <w:color w:val="000000"/>
        </w:rPr>
        <w:t>(б), где:</w:t>
      </w:r>
    </w:p>
    <w:p w:rsidR="007F3353" w:rsidRPr="009F0A5D" w:rsidRDefault="007F3353" w:rsidP="00C006FB">
      <w:pPr>
        <w:pStyle w:val="Bodytext1"/>
        <w:shd w:val="clear" w:color="auto" w:fill="auto"/>
        <w:spacing w:before="0" w:line="240" w:lineRule="auto"/>
        <w:ind w:firstLine="1691"/>
        <w:rPr>
          <w:rFonts w:ascii="Arial" w:hAnsi="Arial" w:cs="Arial"/>
        </w:rPr>
      </w:pPr>
      <w:proofErr w:type="gramStart"/>
      <w:r w:rsidRPr="009F0A5D">
        <w:rPr>
          <w:rStyle w:val="Bodytext"/>
          <w:rFonts w:ascii="Arial" w:hAnsi="Arial" w:cs="Arial"/>
          <w:color w:val="000000"/>
        </w:rPr>
        <w:t>П</w:t>
      </w:r>
      <w:proofErr w:type="gramEnd"/>
      <w:r w:rsidRPr="009F0A5D">
        <w:rPr>
          <w:rStyle w:val="Bodytext"/>
          <w:rFonts w:ascii="Arial" w:hAnsi="Arial" w:cs="Arial"/>
          <w:color w:val="000000"/>
        </w:rPr>
        <w:t xml:space="preserve"> - размер премии руководителя;</w:t>
      </w:r>
    </w:p>
    <w:p w:rsidR="007F3353" w:rsidRPr="009F0A5D" w:rsidRDefault="007F3353" w:rsidP="00C006FB">
      <w:pPr>
        <w:pStyle w:val="Bodytext1"/>
        <w:shd w:val="clear" w:color="auto" w:fill="auto"/>
        <w:spacing w:before="0" w:line="240" w:lineRule="auto"/>
        <w:ind w:firstLine="1691"/>
        <w:rPr>
          <w:rFonts w:ascii="Arial" w:hAnsi="Arial" w:cs="Arial"/>
        </w:rPr>
      </w:pPr>
      <w:proofErr w:type="gramStart"/>
      <w:r w:rsidRPr="009F0A5D">
        <w:rPr>
          <w:rStyle w:val="Bodytext"/>
          <w:rFonts w:ascii="Arial" w:hAnsi="Arial" w:cs="Arial"/>
          <w:color w:val="000000"/>
        </w:rPr>
        <w:t>Б(</w:t>
      </w:r>
      <w:proofErr w:type="gramEnd"/>
      <w:r w:rsidRPr="009F0A5D">
        <w:rPr>
          <w:rStyle w:val="Bodytext"/>
          <w:rFonts w:ascii="Arial" w:hAnsi="Arial" w:cs="Arial"/>
          <w:color w:val="000000"/>
        </w:rPr>
        <w:t>итог) - итоговое количество баллов, набранных руководителем;</w:t>
      </w:r>
    </w:p>
    <w:p w:rsidR="00502666" w:rsidRDefault="007F3353" w:rsidP="00C006FB">
      <w:pPr>
        <w:pStyle w:val="Bodytext1"/>
        <w:shd w:val="clear" w:color="auto" w:fill="auto"/>
        <w:spacing w:before="0" w:line="240" w:lineRule="auto"/>
        <w:ind w:firstLine="1691"/>
        <w:rPr>
          <w:rFonts w:ascii="Arial" w:hAnsi="Arial" w:cs="Arial"/>
        </w:rPr>
      </w:pPr>
      <w:proofErr w:type="spellStart"/>
      <w:r w:rsidRPr="009F0A5D">
        <w:rPr>
          <w:rStyle w:val="Bodytext"/>
          <w:rFonts w:ascii="Arial" w:hAnsi="Arial" w:cs="Arial"/>
          <w:color w:val="000000"/>
        </w:rPr>
        <w:t>С</w:t>
      </w:r>
      <w:proofErr w:type="gramStart"/>
      <w:r w:rsidRPr="009F0A5D">
        <w:rPr>
          <w:rStyle w:val="Bodytext"/>
          <w:rFonts w:ascii="Arial" w:hAnsi="Arial" w:cs="Arial"/>
          <w:color w:val="000000"/>
        </w:rPr>
        <w:t>т</w:t>
      </w:r>
      <w:proofErr w:type="spellEnd"/>
      <w:r w:rsidRPr="009F0A5D">
        <w:rPr>
          <w:rStyle w:val="Bodytext"/>
          <w:rFonts w:ascii="Arial" w:hAnsi="Arial" w:cs="Arial"/>
          <w:color w:val="000000"/>
        </w:rPr>
        <w:t>(</w:t>
      </w:r>
      <w:proofErr w:type="gramEnd"/>
      <w:r w:rsidRPr="009F0A5D">
        <w:rPr>
          <w:rStyle w:val="Bodytext"/>
          <w:rFonts w:ascii="Arial" w:hAnsi="Arial" w:cs="Arial"/>
          <w:color w:val="000000"/>
        </w:rPr>
        <w:t>б) - стоимость одного балла.</w:t>
      </w:r>
    </w:p>
    <w:p w:rsidR="00757319" w:rsidRDefault="00384DEA" w:rsidP="00C006FB">
      <w:pPr>
        <w:pStyle w:val="Bodytext1"/>
        <w:shd w:val="clear" w:color="auto" w:fill="auto"/>
        <w:spacing w:before="0" w:line="240" w:lineRule="auto"/>
        <w:ind w:firstLine="70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02666">
        <w:rPr>
          <w:rFonts w:ascii="Arial" w:hAnsi="Arial" w:cs="Arial"/>
        </w:rPr>
        <w:t xml:space="preserve">3.10. </w:t>
      </w:r>
      <w:r w:rsidR="007F3353" w:rsidRPr="009F0A5D">
        <w:rPr>
          <w:rStyle w:val="Bodytext"/>
          <w:rFonts w:ascii="Arial" w:hAnsi="Arial" w:cs="Arial"/>
          <w:color w:val="000000"/>
        </w:rPr>
        <w:t>Решение комиссии о премировании руководителей образовательных ор</w:t>
      </w:r>
      <w:r w:rsidR="007F3353" w:rsidRPr="009F0A5D">
        <w:rPr>
          <w:rStyle w:val="Bodytext"/>
          <w:rFonts w:ascii="Arial" w:hAnsi="Arial" w:cs="Arial"/>
          <w:color w:val="000000"/>
        </w:rPr>
        <w:softHyphen/>
        <w:t>ганизаций оформляется приказом отдела образова</w:t>
      </w:r>
      <w:r w:rsidR="007F3353" w:rsidRPr="009F0A5D">
        <w:rPr>
          <w:rStyle w:val="Bodytext"/>
          <w:rFonts w:ascii="Arial" w:hAnsi="Arial" w:cs="Arial"/>
          <w:color w:val="000000"/>
        </w:rPr>
        <w:softHyphen/>
        <w:t>ния администрации Абатского муниципального района, выписки из которого на</w:t>
      </w:r>
      <w:r w:rsidR="007F3353" w:rsidRPr="009F0A5D">
        <w:rPr>
          <w:rStyle w:val="Bodytext"/>
          <w:rFonts w:ascii="Arial" w:hAnsi="Arial" w:cs="Arial"/>
          <w:color w:val="000000"/>
        </w:rPr>
        <w:softHyphen/>
        <w:t>правляются в соответствующие образовательные организации.</w:t>
      </w:r>
    </w:p>
    <w:p w:rsidR="007F3353" w:rsidRPr="00D67927" w:rsidRDefault="00C006FB" w:rsidP="00C006FB">
      <w:pPr>
        <w:pStyle w:val="Bodytext1"/>
        <w:shd w:val="clear" w:color="auto" w:fill="auto"/>
        <w:spacing w:before="0" w:line="240" w:lineRule="auto"/>
        <w:ind w:firstLine="70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02666">
        <w:rPr>
          <w:rFonts w:ascii="Arial" w:hAnsi="Arial" w:cs="Arial"/>
        </w:rPr>
        <w:t xml:space="preserve">3.11. </w:t>
      </w:r>
      <w:proofErr w:type="gramStart"/>
      <w:r w:rsidR="007F3353" w:rsidRPr="00D67927">
        <w:rPr>
          <w:rStyle w:val="Bodytext"/>
          <w:rFonts w:ascii="Arial" w:hAnsi="Arial" w:cs="Arial"/>
          <w:color w:val="000000"/>
        </w:rPr>
        <w:t>В целях осуществления выплат из централизованного фонда отдел обра</w:t>
      </w:r>
      <w:r w:rsidR="007F3353" w:rsidRPr="00D67927">
        <w:rPr>
          <w:rStyle w:val="Bodytext"/>
          <w:rFonts w:ascii="Arial" w:hAnsi="Arial" w:cs="Arial"/>
          <w:color w:val="000000"/>
        </w:rPr>
        <w:softHyphen/>
        <w:t>зования администрации Абатского муниципального района производит корректировку объема субсидии на финансовое обеспечение выполне</w:t>
      </w:r>
      <w:r w:rsidR="007F3353" w:rsidRPr="00D67927">
        <w:rPr>
          <w:rStyle w:val="Bodytext"/>
          <w:rFonts w:ascii="Arial" w:hAnsi="Arial" w:cs="Arial"/>
          <w:color w:val="000000"/>
        </w:rPr>
        <w:softHyphen/>
        <w:t>ния муниципального задания, на сумму средств, распределённых в соответствие с решением комиссии, с учетом дополнительно учитываемых начислений к стимули</w:t>
      </w:r>
      <w:r w:rsidR="007F3353" w:rsidRPr="00D67927">
        <w:rPr>
          <w:rStyle w:val="Bodytext"/>
          <w:rFonts w:ascii="Arial" w:hAnsi="Arial" w:cs="Arial"/>
          <w:color w:val="000000"/>
        </w:rPr>
        <w:softHyphen/>
        <w:t>рующим выплатам, а также расходов на выплату отпускных в части, обусловленной увеличением среднего заработка.</w:t>
      </w:r>
      <w:proofErr w:type="gramEnd"/>
    </w:p>
    <w:sectPr w:rsidR="007F3353" w:rsidRPr="00D67927" w:rsidSect="004A39BF">
      <w:pgSz w:w="11906" w:h="16838"/>
      <w:pgMar w:top="851" w:right="707" w:bottom="1135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B"/>
    <w:multiLevelType w:val="multilevel"/>
    <w:tmpl w:val="0000000A"/>
    <w:lvl w:ilvl="0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D"/>
    <w:multiLevelType w:val="multilevel"/>
    <w:tmpl w:val="0000000C"/>
    <w:lvl w:ilvl="0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4A42B48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4">
    <w:nsid w:val="17C809E1"/>
    <w:multiLevelType w:val="hybridMultilevel"/>
    <w:tmpl w:val="3336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95E51"/>
    <w:multiLevelType w:val="hybridMultilevel"/>
    <w:tmpl w:val="D494F218"/>
    <w:lvl w:ilvl="0" w:tplc="93D4907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B5296C"/>
    <w:multiLevelType w:val="multilevel"/>
    <w:tmpl w:val="AA20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42354D"/>
    <w:multiLevelType w:val="hybridMultilevel"/>
    <w:tmpl w:val="DF1E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96148"/>
    <w:multiLevelType w:val="hybridMultilevel"/>
    <w:tmpl w:val="18E684D2"/>
    <w:lvl w:ilvl="0" w:tplc="874612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14A0048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10">
    <w:nsid w:val="4C505D0A"/>
    <w:multiLevelType w:val="multilevel"/>
    <w:tmpl w:val="0B28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6210B1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12">
    <w:nsid w:val="509357E5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13">
    <w:nsid w:val="52D332A8"/>
    <w:multiLevelType w:val="hybridMultilevel"/>
    <w:tmpl w:val="3BE04ABC"/>
    <w:lvl w:ilvl="0" w:tplc="6778DB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A5F2A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15">
    <w:nsid w:val="55055920"/>
    <w:multiLevelType w:val="hybridMultilevel"/>
    <w:tmpl w:val="3F227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547A3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17">
    <w:nsid w:val="5C7E1328"/>
    <w:multiLevelType w:val="multilevel"/>
    <w:tmpl w:val="3568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7A527C"/>
    <w:multiLevelType w:val="multilevel"/>
    <w:tmpl w:val="A78414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19">
    <w:nsid w:val="5DE27E1E"/>
    <w:multiLevelType w:val="hybridMultilevel"/>
    <w:tmpl w:val="EFDA1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4"/>
  </w:num>
  <w:num w:numId="5">
    <w:abstractNumId w:val="6"/>
  </w:num>
  <w:num w:numId="6">
    <w:abstractNumId w:val="19"/>
  </w:num>
  <w:num w:numId="7">
    <w:abstractNumId w:val="10"/>
  </w:num>
  <w:num w:numId="8">
    <w:abstractNumId w:val="17"/>
  </w:num>
  <w:num w:numId="9">
    <w:abstractNumId w:val="5"/>
  </w:num>
  <w:num w:numId="10">
    <w:abstractNumId w:val="9"/>
  </w:num>
  <w:num w:numId="11">
    <w:abstractNumId w:val="12"/>
  </w:num>
  <w:num w:numId="12">
    <w:abstractNumId w:val="16"/>
  </w:num>
  <w:num w:numId="13">
    <w:abstractNumId w:val="11"/>
  </w:num>
  <w:num w:numId="14">
    <w:abstractNumId w:val="14"/>
  </w:num>
  <w:num w:numId="15">
    <w:abstractNumId w:val="18"/>
  </w:num>
  <w:num w:numId="16">
    <w:abstractNumId w:val="3"/>
  </w:num>
  <w:num w:numId="17">
    <w:abstractNumId w:val="13"/>
  </w:num>
  <w:num w:numId="18">
    <w:abstractNumId w:val="0"/>
  </w:num>
  <w:num w:numId="19">
    <w:abstractNumId w:val="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A0037"/>
    <w:rsid w:val="00007A9B"/>
    <w:rsid w:val="00010B10"/>
    <w:rsid w:val="00024BCC"/>
    <w:rsid w:val="00031EEB"/>
    <w:rsid w:val="00065890"/>
    <w:rsid w:val="00073719"/>
    <w:rsid w:val="00080A88"/>
    <w:rsid w:val="000A42A3"/>
    <w:rsid w:val="000C7857"/>
    <w:rsid w:val="000F3EC3"/>
    <w:rsid w:val="00103D6B"/>
    <w:rsid w:val="00106066"/>
    <w:rsid w:val="00110705"/>
    <w:rsid w:val="001321D5"/>
    <w:rsid w:val="00147D01"/>
    <w:rsid w:val="001506A3"/>
    <w:rsid w:val="00157BD3"/>
    <w:rsid w:val="001627D1"/>
    <w:rsid w:val="001674DE"/>
    <w:rsid w:val="00171D09"/>
    <w:rsid w:val="001B00FD"/>
    <w:rsid w:val="001C346A"/>
    <w:rsid w:val="001C4B37"/>
    <w:rsid w:val="001D44C7"/>
    <w:rsid w:val="001F17EF"/>
    <w:rsid w:val="001F1AE4"/>
    <w:rsid w:val="001F7C1F"/>
    <w:rsid w:val="00215E9F"/>
    <w:rsid w:val="00216071"/>
    <w:rsid w:val="00216594"/>
    <w:rsid w:val="00222E71"/>
    <w:rsid w:val="00261AA2"/>
    <w:rsid w:val="00264037"/>
    <w:rsid w:val="00265ED9"/>
    <w:rsid w:val="00267F37"/>
    <w:rsid w:val="00272860"/>
    <w:rsid w:val="002732DB"/>
    <w:rsid w:val="0028491A"/>
    <w:rsid w:val="002860B9"/>
    <w:rsid w:val="00287250"/>
    <w:rsid w:val="002A28C7"/>
    <w:rsid w:val="002B266D"/>
    <w:rsid w:val="002C4F83"/>
    <w:rsid w:val="002E2740"/>
    <w:rsid w:val="002E3804"/>
    <w:rsid w:val="0031289B"/>
    <w:rsid w:val="00314C6F"/>
    <w:rsid w:val="003170D3"/>
    <w:rsid w:val="0032197D"/>
    <w:rsid w:val="003307C3"/>
    <w:rsid w:val="00341181"/>
    <w:rsid w:val="003730A1"/>
    <w:rsid w:val="003832EB"/>
    <w:rsid w:val="00384DEA"/>
    <w:rsid w:val="003916B3"/>
    <w:rsid w:val="00393793"/>
    <w:rsid w:val="003B733B"/>
    <w:rsid w:val="003C073F"/>
    <w:rsid w:val="00403627"/>
    <w:rsid w:val="00416DAD"/>
    <w:rsid w:val="004352CE"/>
    <w:rsid w:val="00436A1F"/>
    <w:rsid w:val="00436F05"/>
    <w:rsid w:val="0044277D"/>
    <w:rsid w:val="00444DE4"/>
    <w:rsid w:val="00445B09"/>
    <w:rsid w:val="004660E7"/>
    <w:rsid w:val="00467F18"/>
    <w:rsid w:val="004931A9"/>
    <w:rsid w:val="004A0037"/>
    <w:rsid w:val="004A39BF"/>
    <w:rsid w:val="004A4A4B"/>
    <w:rsid w:val="004A74A8"/>
    <w:rsid w:val="004C310B"/>
    <w:rsid w:val="004D14EC"/>
    <w:rsid w:val="004D6E9E"/>
    <w:rsid w:val="004E00C2"/>
    <w:rsid w:val="004E2DEE"/>
    <w:rsid w:val="004F39EE"/>
    <w:rsid w:val="00502666"/>
    <w:rsid w:val="00503157"/>
    <w:rsid w:val="00513360"/>
    <w:rsid w:val="00527281"/>
    <w:rsid w:val="00530DFF"/>
    <w:rsid w:val="00533113"/>
    <w:rsid w:val="005368A7"/>
    <w:rsid w:val="005A03CD"/>
    <w:rsid w:val="005C3091"/>
    <w:rsid w:val="005D5651"/>
    <w:rsid w:val="005D63C4"/>
    <w:rsid w:val="005E09FB"/>
    <w:rsid w:val="005E5E41"/>
    <w:rsid w:val="00603120"/>
    <w:rsid w:val="00606F73"/>
    <w:rsid w:val="00630483"/>
    <w:rsid w:val="00665BE4"/>
    <w:rsid w:val="00673786"/>
    <w:rsid w:val="00677C8C"/>
    <w:rsid w:val="00685FCF"/>
    <w:rsid w:val="006A5E83"/>
    <w:rsid w:val="006B028F"/>
    <w:rsid w:val="006D59EE"/>
    <w:rsid w:val="006F7BFF"/>
    <w:rsid w:val="00706C6F"/>
    <w:rsid w:val="00717E11"/>
    <w:rsid w:val="00721990"/>
    <w:rsid w:val="00754B22"/>
    <w:rsid w:val="00757138"/>
    <w:rsid w:val="00757319"/>
    <w:rsid w:val="00781C9E"/>
    <w:rsid w:val="00782ECD"/>
    <w:rsid w:val="007925A8"/>
    <w:rsid w:val="007A089E"/>
    <w:rsid w:val="007B1C54"/>
    <w:rsid w:val="007B4E80"/>
    <w:rsid w:val="007B6BE3"/>
    <w:rsid w:val="007D66DF"/>
    <w:rsid w:val="007D7786"/>
    <w:rsid w:val="007E76B7"/>
    <w:rsid w:val="007F3353"/>
    <w:rsid w:val="00802F6E"/>
    <w:rsid w:val="0082172B"/>
    <w:rsid w:val="00824E32"/>
    <w:rsid w:val="00824F54"/>
    <w:rsid w:val="00832794"/>
    <w:rsid w:val="00847460"/>
    <w:rsid w:val="00850FB6"/>
    <w:rsid w:val="008673C0"/>
    <w:rsid w:val="008B05A3"/>
    <w:rsid w:val="008D50BC"/>
    <w:rsid w:val="008F0D73"/>
    <w:rsid w:val="009069A4"/>
    <w:rsid w:val="009108C7"/>
    <w:rsid w:val="00927019"/>
    <w:rsid w:val="009340F6"/>
    <w:rsid w:val="00942377"/>
    <w:rsid w:val="00946476"/>
    <w:rsid w:val="009570B0"/>
    <w:rsid w:val="00974B76"/>
    <w:rsid w:val="009848A6"/>
    <w:rsid w:val="009C1AF9"/>
    <w:rsid w:val="009D3539"/>
    <w:rsid w:val="009D42BF"/>
    <w:rsid w:val="009D7E07"/>
    <w:rsid w:val="009E4133"/>
    <w:rsid w:val="009F09C3"/>
    <w:rsid w:val="009F0A5D"/>
    <w:rsid w:val="009F6C64"/>
    <w:rsid w:val="00A019A1"/>
    <w:rsid w:val="00A0416C"/>
    <w:rsid w:val="00A31030"/>
    <w:rsid w:val="00A33FFC"/>
    <w:rsid w:val="00A46A02"/>
    <w:rsid w:val="00A60025"/>
    <w:rsid w:val="00A60057"/>
    <w:rsid w:val="00A7570A"/>
    <w:rsid w:val="00A97129"/>
    <w:rsid w:val="00AA1A57"/>
    <w:rsid w:val="00AA3191"/>
    <w:rsid w:val="00AB3645"/>
    <w:rsid w:val="00AB6BDD"/>
    <w:rsid w:val="00B02902"/>
    <w:rsid w:val="00B02E4E"/>
    <w:rsid w:val="00B06C4F"/>
    <w:rsid w:val="00B1388E"/>
    <w:rsid w:val="00B1558A"/>
    <w:rsid w:val="00B35854"/>
    <w:rsid w:val="00B402DF"/>
    <w:rsid w:val="00BA6A15"/>
    <w:rsid w:val="00BD5732"/>
    <w:rsid w:val="00C006FB"/>
    <w:rsid w:val="00C17A03"/>
    <w:rsid w:val="00C54209"/>
    <w:rsid w:val="00C722FF"/>
    <w:rsid w:val="00C820C8"/>
    <w:rsid w:val="00C835D2"/>
    <w:rsid w:val="00C85061"/>
    <w:rsid w:val="00C91475"/>
    <w:rsid w:val="00CA1208"/>
    <w:rsid w:val="00CA2FD0"/>
    <w:rsid w:val="00CA43FA"/>
    <w:rsid w:val="00CA79B3"/>
    <w:rsid w:val="00CC5BDF"/>
    <w:rsid w:val="00CD6BBC"/>
    <w:rsid w:val="00CD7AAD"/>
    <w:rsid w:val="00CF0168"/>
    <w:rsid w:val="00D007C1"/>
    <w:rsid w:val="00D02A4C"/>
    <w:rsid w:val="00D06CE8"/>
    <w:rsid w:val="00D20822"/>
    <w:rsid w:val="00D21057"/>
    <w:rsid w:val="00D23A26"/>
    <w:rsid w:val="00D244C0"/>
    <w:rsid w:val="00D66D7B"/>
    <w:rsid w:val="00D67927"/>
    <w:rsid w:val="00D67EF6"/>
    <w:rsid w:val="00D74C50"/>
    <w:rsid w:val="00D91DD1"/>
    <w:rsid w:val="00DA2138"/>
    <w:rsid w:val="00DA57EC"/>
    <w:rsid w:val="00DA5E4A"/>
    <w:rsid w:val="00DC7072"/>
    <w:rsid w:val="00DD13A0"/>
    <w:rsid w:val="00DE0299"/>
    <w:rsid w:val="00DF61E6"/>
    <w:rsid w:val="00E02B7A"/>
    <w:rsid w:val="00E46FE2"/>
    <w:rsid w:val="00E5278C"/>
    <w:rsid w:val="00E80C42"/>
    <w:rsid w:val="00E85DCF"/>
    <w:rsid w:val="00E87E68"/>
    <w:rsid w:val="00E90255"/>
    <w:rsid w:val="00E92ED4"/>
    <w:rsid w:val="00EA0318"/>
    <w:rsid w:val="00EB0304"/>
    <w:rsid w:val="00EB0889"/>
    <w:rsid w:val="00EB7782"/>
    <w:rsid w:val="00EC0DB5"/>
    <w:rsid w:val="00EE0E76"/>
    <w:rsid w:val="00EF090E"/>
    <w:rsid w:val="00F11401"/>
    <w:rsid w:val="00F34116"/>
    <w:rsid w:val="00F369C7"/>
    <w:rsid w:val="00F4405A"/>
    <w:rsid w:val="00F5054D"/>
    <w:rsid w:val="00F53FCB"/>
    <w:rsid w:val="00F6355C"/>
    <w:rsid w:val="00F71E16"/>
    <w:rsid w:val="00F74F08"/>
    <w:rsid w:val="00F806D6"/>
    <w:rsid w:val="00F86AD8"/>
    <w:rsid w:val="00F92DEF"/>
    <w:rsid w:val="00FA0DF2"/>
    <w:rsid w:val="00FA2593"/>
    <w:rsid w:val="00FD1F46"/>
    <w:rsid w:val="00FF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A1"/>
  </w:style>
  <w:style w:type="paragraph" w:styleId="1">
    <w:name w:val="heading 1"/>
    <w:basedOn w:val="a"/>
    <w:link w:val="10"/>
    <w:uiPriority w:val="9"/>
    <w:qFormat/>
    <w:rsid w:val="00FA0DF2"/>
    <w:pPr>
      <w:spacing w:before="100" w:beforeAutospacing="1" w:after="100" w:afterAutospacing="1"/>
      <w:outlineLvl w:val="0"/>
    </w:pPr>
    <w:rPr>
      <w:rFonts w:eastAsiaTheme="minorEastAsia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0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0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14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0DF2"/>
    <w:rPr>
      <w:rFonts w:eastAsiaTheme="minorEastAsia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0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0DF2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A0DF2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character" w:customStyle="1" w:styleId="sfwc">
    <w:name w:val="sfwc"/>
    <w:basedOn w:val="a0"/>
    <w:rsid w:val="00FA0DF2"/>
  </w:style>
  <w:style w:type="character" w:customStyle="1" w:styleId="fill">
    <w:name w:val="fill"/>
    <w:basedOn w:val="a0"/>
    <w:rsid w:val="00FA0DF2"/>
  </w:style>
  <w:style w:type="table" w:styleId="a7">
    <w:name w:val="Table Grid"/>
    <w:basedOn w:val="a1"/>
    <w:uiPriority w:val="59"/>
    <w:rsid w:val="00E92E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Bodytext1"/>
    <w:uiPriority w:val="99"/>
    <w:locked/>
    <w:rsid w:val="007F3353"/>
    <w:rPr>
      <w:rFonts w:cs="Times New Roman"/>
      <w:sz w:val="26"/>
      <w:szCs w:val="26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7F3353"/>
    <w:rPr>
      <w:b/>
      <w:bCs/>
    </w:rPr>
  </w:style>
  <w:style w:type="character" w:customStyle="1" w:styleId="Bodytext3">
    <w:name w:val="Body text3"/>
    <w:basedOn w:val="Bodytext"/>
    <w:uiPriority w:val="99"/>
    <w:rsid w:val="007F3353"/>
  </w:style>
  <w:style w:type="character" w:customStyle="1" w:styleId="Bodytext12">
    <w:name w:val="Body text + 12"/>
    <w:aliases w:val="5 pt"/>
    <w:basedOn w:val="Bodytext"/>
    <w:uiPriority w:val="99"/>
    <w:rsid w:val="007F3353"/>
    <w:rPr>
      <w:noProof/>
      <w:sz w:val="25"/>
      <w:szCs w:val="25"/>
    </w:rPr>
  </w:style>
  <w:style w:type="character" w:customStyle="1" w:styleId="BodytextBookmanOldStyle">
    <w:name w:val="Body text + Bookman Old Style"/>
    <w:aliases w:val="10 pt"/>
    <w:basedOn w:val="Bodytext"/>
    <w:uiPriority w:val="99"/>
    <w:rsid w:val="007F3353"/>
    <w:rPr>
      <w:rFonts w:ascii="Bookman Old Style" w:hAnsi="Bookman Old Style" w:cs="Bookman Old Style"/>
      <w:noProof/>
      <w:sz w:val="20"/>
      <w:szCs w:val="20"/>
    </w:rPr>
  </w:style>
  <w:style w:type="character" w:customStyle="1" w:styleId="Bodytext4">
    <w:name w:val="Body text + 4"/>
    <w:aliases w:val="5 pt1"/>
    <w:basedOn w:val="Bodytext"/>
    <w:uiPriority w:val="99"/>
    <w:rsid w:val="007F3353"/>
    <w:rPr>
      <w:noProof/>
      <w:sz w:val="9"/>
      <w:szCs w:val="9"/>
    </w:rPr>
  </w:style>
  <w:style w:type="character" w:customStyle="1" w:styleId="Bodytext11pt">
    <w:name w:val="Body text + 11 pt"/>
    <w:basedOn w:val="Bodytext"/>
    <w:uiPriority w:val="99"/>
    <w:rsid w:val="007F3353"/>
    <w:rPr>
      <w:sz w:val="22"/>
      <w:szCs w:val="22"/>
    </w:rPr>
  </w:style>
  <w:style w:type="character" w:customStyle="1" w:styleId="Bodytext2">
    <w:name w:val="Body text2"/>
    <w:basedOn w:val="Bodytext"/>
    <w:uiPriority w:val="99"/>
    <w:rsid w:val="007F3353"/>
    <w:rPr>
      <w:noProof/>
    </w:rPr>
  </w:style>
  <w:style w:type="paragraph" w:customStyle="1" w:styleId="Bodytext1">
    <w:name w:val="Body text1"/>
    <w:basedOn w:val="a"/>
    <w:link w:val="Bodytext"/>
    <w:uiPriority w:val="99"/>
    <w:rsid w:val="007F3353"/>
    <w:pPr>
      <w:widowControl w:val="0"/>
      <w:shd w:val="clear" w:color="auto" w:fill="FFFFFF"/>
      <w:spacing w:before="600" w:line="317" w:lineRule="exact"/>
      <w:jc w:val="both"/>
    </w:pPr>
    <w:rPr>
      <w:rFonts w:cs="Times New Roman"/>
      <w:sz w:val="26"/>
      <w:szCs w:val="26"/>
    </w:rPr>
  </w:style>
  <w:style w:type="paragraph" w:styleId="a8">
    <w:name w:val="No Spacing"/>
    <w:qFormat/>
    <w:rsid w:val="003916B3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AD14A-7118-4584-B4F8-8027E45F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2403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ГалинаМихайловна</dc:creator>
  <cp:lastModifiedBy>Hellboy</cp:lastModifiedBy>
  <cp:revision>2</cp:revision>
  <cp:lastPrinted>2019-12-11T09:47:00Z</cp:lastPrinted>
  <dcterms:created xsi:type="dcterms:W3CDTF">2019-12-18T03:20:00Z</dcterms:created>
  <dcterms:modified xsi:type="dcterms:W3CDTF">2019-12-18T03:20:00Z</dcterms:modified>
</cp:coreProperties>
</file>