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20"/>
        <w:gridCol w:w="1670"/>
      </w:tblGrid>
      <w:tr w:rsidR="004A0037" w:rsidTr="003F244C">
        <w:tc>
          <w:tcPr>
            <w:tcW w:w="1631" w:type="dxa"/>
          </w:tcPr>
          <w:p w:rsidR="00AB6BDD" w:rsidRDefault="00AB6BDD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AB6BDD" w:rsidRPr="00AB6BDD" w:rsidRDefault="00AB6BDD" w:rsidP="00AB6BDD">
            <w:pPr>
              <w:rPr>
                <w:sz w:val="26"/>
                <w:szCs w:val="26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AB6BDD" w:rsidRPr="005368A7" w:rsidRDefault="00AB6BDD" w:rsidP="00AB6BDD">
            <w:pPr>
              <w:rPr>
                <w:sz w:val="32"/>
                <w:szCs w:val="32"/>
              </w:rPr>
            </w:pPr>
          </w:p>
          <w:p w:rsidR="005368A7" w:rsidRDefault="005368A7" w:rsidP="00AB6BDD">
            <w:pPr>
              <w:rPr>
                <w:sz w:val="32"/>
                <w:szCs w:val="32"/>
              </w:rPr>
            </w:pPr>
          </w:p>
          <w:p w:rsidR="005368A7" w:rsidRPr="005368A7" w:rsidRDefault="005368A7" w:rsidP="00AB6BDD">
            <w:pPr>
              <w:rPr>
                <w:sz w:val="32"/>
                <w:szCs w:val="32"/>
              </w:rPr>
            </w:pPr>
          </w:p>
          <w:p w:rsidR="004A0037" w:rsidRPr="00776835" w:rsidRDefault="00776835" w:rsidP="00AE6E02">
            <w:pPr>
              <w:rPr>
                <w:sz w:val="26"/>
                <w:szCs w:val="26"/>
                <w:u w:val="single"/>
              </w:rPr>
            </w:pPr>
            <w:r w:rsidRPr="00776835">
              <w:rPr>
                <w:sz w:val="26"/>
                <w:szCs w:val="26"/>
                <w:u w:val="single"/>
              </w:rPr>
              <w:t>01.09.2020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631"/>
              <w:gridCol w:w="6551"/>
              <w:gridCol w:w="1670"/>
            </w:tblGrid>
            <w:tr w:rsidR="00AB6BDD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7C7D4A" w:rsidP="00AB6BDD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0" t="0" r="0" b="0"/>
                        <wp:docPr id="1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  <w:p w:rsidR="00AB6BDD" w:rsidRDefault="00AB6BDD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B6BDD" w:rsidRPr="001F3B4C" w:rsidRDefault="00AB6BDD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>АДМИНИСТРАЦИЯ АБАТСКОГО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5368A7">
              <w:rPr>
                <w:rFonts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Cs w:val="28"/>
              </w:rPr>
            </w:pPr>
            <w:r w:rsidRPr="005368A7">
              <w:rPr>
                <w:rFonts w:cs="Times New Roman"/>
                <w:b/>
                <w:szCs w:val="28"/>
              </w:rPr>
              <w:t xml:space="preserve">ОТДЕЛ ОБРАЗОВАНИЯ </w:t>
            </w: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22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Cs w:val="28"/>
              </w:rPr>
            </w:pPr>
          </w:p>
          <w:p w:rsidR="00AB6BDD" w:rsidRPr="005368A7" w:rsidRDefault="00AB6BDD">
            <w:pPr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5368A7">
              <w:rPr>
                <w:rFonts w:cs="Times New Roman"/>
                <w:b/>
                <w:sz w:val="36"/>
                <w:szCs w:val="36"/>
              </w:rPr>
              <w:t>П Р И К А З</w:t>
            </w:r>
          </w:p>
          <w:p w:rsidR="00AB6BDD" w:rsidRDefault="00AB6BDD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AB6BDD" w:rsidRDefault="00AB6BDD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AB6BDD" w:rsidRPr="00477555" w:rsidRDefault="00AB6BDD" w:rsidP="007B6BE3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7B6BE3" w:rsidRPr="005368A7" w:rsidRDefault="007B6BE3" w:rsidP="007B6BE3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5368A7">
              <w:rPr>
                <w:rFonts w:cs="Times New Roman"/>
                <w:sz w:val="22"/>
              </w:rPr>
              <w:t>с.Абатское</w:t>
            </w:r>
            <w:proofErr w:type="spellEnd"/>
          </w:p>
          <w:p w:rsidR="007B6BE3" w:rsidRDefault="007B6BE3" w:rsidP="007B6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4A0037" w:rsidRDefault="004A0037">
            <w:pPr>
              <w:rPr>
                <w:sz w:val="26"/>
                <w:szCs w:val="26"/>
              </w:rPr>
            </w:pPr>
          </w:p>
          <w:p w:rsidR="004A0037" w:rsidRPr="005368A7" w:rsidRDefault="004A0037">
            <w:pPr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7B6BE3" w:rsidRPr="005368A7" w:rsidRDefault="007B6BE3" w:rsidP="007B6BE3">
            <w:pPr>
              <w:jc w:val="right"/>
              <w:rPr>
                <w:sz w:val="32"/>
                <w:szCs w:val="32"/>
              </w:rPr>
            </w:pPr>
          </w:p>
          <w:p w:rsidR="005368A7" w:rsidRPr="005368A7" w:rsidRDefault="005368A7" w:rsidP="007B6BE3">
            <w:pPr>
              <w:rPr>
                <w:rFonts w:cs="Times New Roman"/>
                <w:sz w:val="32"/>
                <w:szCs w:val="32"/>
              </w:rPr>
            </w:pPr>
          </w:p>
          <w:p w:rsidR="007B6BE3" w:rsidRPr="00776835" w:rsidRDefault="00776835" w:rsidP="007B6BE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776835">
              <w:rPr>
                <w:rFonts w:ascii="Arial" w:hAnsi="Arial" w:cs="Arial"/>
                <w:sz w:val="24"/>
                <w:szCs w:val="24"/>
                <w:u w:val="single"/>
              </w:rPr>
              <w:t>30</w:t>
            </w:r>
            <w:proofErr w:type="gramEnd"/>
          </w:p>
          <w:p w:rsidR="004A0037" w:rsidRDefault="004A0037">
            <w:pPr>
              <w:rPr>
                <w:sz w:val="26"/>
                <w:szCs w:val="26"/>
              </w:rPr>
            </w:pPr>
          </w:p>
        </w:tc>
      </w:tr>
    </w:tbl>
    <w:p w:rsidR="003F244C" w:rsidRPr="003F244C" w:rsidRDefault="003F244C" w:rsidP="003F244C">
      <w:pPr>
        <w:rPr>
          <w:rFonts w:ascii="Arial" w:hAnsi="Arial" w:cs="Arial"/>
          <w:sz w:val="24"/>
          <w:szCs w:val="24"/>
        </w:rPr>
      </w:pPr>
      <w:r w:rsidRPr="003F244C">
        <w:rPr>
          <w:rFonts w:ascii="Arial" w:hAnsi="Arial" w:cs="Arial"/>
          <w:i/>
          <w:sz w:val="24"/>
          <w:szCs w:val="24"/>
        </w:rPr>
        <w:t xml:space="preserve">Об утверждении Положения </w:t>
      </w:r>
    </w:p>
    <w:p w:rsidR="003F244C" w:rsidRPr="003F244C" w:rsidRDefault="003F244C" w:rsidP="003F244C">
      <w:pPr>
        <w:rPr>
          <w:rFonts w:ascii="Arial" w:hAnsi="Arial" w:cs="Arial"/>
          <w:i/>
          <w:sz w:val="24"/>
          <w:szCs w:val="24"/>
        </w:rPr>
      </w:pPr>
      <w:r w:rsidRPr="003F244C">
        <w:rPr>
          <w:rFonts w:ascii="Arial" w:hAnsi="Arial" w:cs="Arial"/>
          <w:i/>
          <w:sz w:val="24"/>
          <w:szCs w:val="24"/>
        </w:rPr>
        <w:t>об оплате труда руководителей</w:t>
      </w:r>
    </w:p>
    <w:p w:rsidR="003F244C" w:rsidRDefault="003F244C" w:rsidP="003F244C">
      <w:pPr>
        <w:rPr>
          <w:rFonts w:ascii="Arial" w:hAnsi="Arial" w:cs="Arial"/>
          <w:i/>
          <w:sz w:val="24"/>
          <w:szCs w:val="24"/>
        </w:rPr>
      </w:pPr>
      <w:r w:rsidRPr="003F244C">
        <w:rPr>
          <w:rFonts w:ascii="Arial" w:hAnsi="Arial" w:cs="Arial"/>
          <w:i/>
          <w:sz w:val="24"/>
          <w:szCs w:val="24"/>
        </w:rPr>
        <w:t>муниципальных общеобразовательных</w:t>
      </w:r>
    </w:p>
    <w:p w:rsidR="003F244C" w:rsidRDefault="003F244C" w:rsidP="003F244C">
      <w:pPr>
        <w:rPr>
          <w:rFonts w:ascii="Arial" w:hAnsi="Arial" w:cs="Arial"/>
          <w:i/>
          <w:sz w:val="24"/>
          <w:szCs w:val="24"/>
        </w:rPr>
      </w:pPr>
      <w:r w:rsidRPr="003F244C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3F244C">
        <w:rPr>
          <w:rFonts w:ascii="Arial" w:hAnsi="Arial" w:cs="Arial"/>
          <w:i/>
          <w:sz w:val="24"/>
          <w:szCs w:val="24"/>
        </w:rPr>
        <w:t>организаций</w:t>
      </w:r>
      <w:r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3F244C">
        <w:rPr>
          <w:rFonts w:ascii="Arial" w:hAnsi="Arial" w:cs="Arial"/>
          <w:i/>
          <w:sz w:val="24"/>
          <w:szCs w:val="24"/>
        </w:rPr>
        <w:t>Абатского</w:t>
      </w:r>
      <w:proofErr w:type="spellEnd"/>
      <w:proofErr w:type="gramEnd"/>
      <w:r w:rsidRPr="003F244C">
        <w:rPr>
          <w:rFonts w:ascii="Arial" w:hAnsi="Arial" w:cs="Arial"/>
          <w:i/>
          <w:sz w:val="24"/>
          <w:szCs w:val="24"/>
        </w:rPr>
        <w:t xml:space="preserve"> </w:t>
      </w:r>
    </w:p>
    <w:p w:rsidR="003F244C" w:rsidRPr="003F244C" w:rsidRDefault="003F244C" w:rsidP="003F244C">
      <w:pPr>
        <w:rPr>
          <w:rFonts w:ascii="Arial" w:hAnsi="Arial" w:cs="Arial"/>
          <w:i/>
          <w:sz w:val="24"/>
          <w:szCs w:val="24"/>
        </w:rPr>
      </w:pPr>
      <w:r w:rsidRPr="003F244C">
        <w:rPr>
          <w:rFonts w:ascii="Arial" w:hAnsi="Arial" w:cs="Arial"/>
          <w:i/>
          <w:sz w:val="24"/>
          <w:szCs w:val="24"/>
        </w:rPr>
        <w:t>муниципального района</w:t>
      </w:r>
    </w:p>
    <w:p w:rsidR="00EB0889" w:rsidRPr="00EB0889" w:rsidRDefault="00EB0889" w:rsidP="00EB0889">
      <w:pPr>
        <w:rPr>
          <w:rFonts w:ascii="Arial" w:hAnsi="Arial" w:cs="Arial"/>
          <w:i/>
          <w:sz w:val="24"/>
          <w:szCs w:val="24"/>
        </w:rPr>
      </w:pPr>
    </w:p>
    <w:p w:rsidR="00EB0889" w:rsidRPr="003F244C" w:rsidRDefault="00EB0889" w:rsidP="003F244C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3F244C">
        <w:rPr>
          <w:rFonts w:ascii="Arial" w:hAnsi="Arial" w:cs="Arial"/>
          <w:sz w:val="26"/>
          <w:szCs w:val="26"/>
        </w:rPr>
        <w:t>В</w:t>
      </w:r>
      <w:r w:rsidR="003F244C" w:rsidRPr="003F244C">
        <w:rPr>
          <w:rFonts w:ascii="Arial" w:hAnsi="Arial" w:cs="Arial"/>
          <w:sz w:val="26"/>
          <w:szCs w:val="26"/>
        </w:rPr>
        <w:t xml:space="preserve"> </w:t>
      </w:r>
      <w:r w:rsidRPr="003F244C">
        <w:rPr>
          <w:rFonts w:ascii="Arial" w:hAnsi="Arial" w:cs="Arial"/>
          <w:sz w:val="26"/>
          <w:szCs w:val="26"/>
        </w:rPr>
        <w:t>соответствии с</w:t>
      </w:r>
      <w:r w:rsidR="003F244C" w:rsidRPr="003F244C">
        <w:rPr>
          <w:rFonts w:ascii="Arial" w:hAnsi="Arial" w:cs="Arial"/>
          <w:sz w:val="26"/>
          <w:szCs w:val="26"/>
        </w:rPr>
        <w:t>о ст. 144</w:t>
      </w:r>
      <w:r w:rsidRPr="003F244C">
        <w:rPr>
          <w:rFonts w:ascii="Arial" w:hAnsi="Arial" w:cs="Arial"/>
          <w:sz w:val="26"/>
          <w:szCs w:val="26"/>
        </w:rPr>
        <w:t xml:space="preserve"> </w:t>
      </w:r>
      <w:r w:rsidR="003F244C" w:rsidRPr="003F244C">
        <w:rPr>
          <w:rFonts w:ascii="Arial" w:hAnsi="Arial" w:cs="Arial"/>
          <w:sz w:val="26"/>
          <w:szCs w:val="26"/>
        </w:rPr>
        <w:t>Трудового кодекса</w:t>
      </w:r>
      <w:r w:rsidR="00BF0D36" w:rsidRPr="003F244C">
        <w:rPr>
          <w:rFonts w:ascii="Arial" w:hAnsi="Arial" w:cs="Arial"/>
          <w:sz w:val="26"/>
          <w:szCs w:val="26"/>
        </w:rPr>
        <w:t xml:space="preserve"> Российской Федерации</w:t>
      </w:r>
      <w:r w:rsidRPr="003F244C">
        <w:rPr>
          <w:rFonts w:ascii="Arial" w:hAnsi="Arial" w:cs="Arial"/>
          <w:sz w:val="26"/>
          <w:szCs w:val="26"/>
        </w:rPr>
        <w:t xml:space="preserve">, </w:t>
      </w:r>
      <w:r w:rsidR="00D21057" w:rsidRPr="003F244C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="003F244C" w:rsidRPr="003F244C">
        <w:rPr>
          <w:rFonts w:ascii="Arial" w:eastAsia="Times New Roman" w:hAnsi="Arial" w:cs="Arial"/>
          <w:sz w:val="26"/>
          <w:szCs w:val="26"/>
          <w:lang w:eastAsia="ru-RU"/>
        </w:rPr>
        <w:t>Фед</w:t>
      </w:r>
      <w:r w:rsidR="003F244C">
        <w:rPr>
          <w:rFonts w:ascii="Arial" w:eastAsia="Times New Roman" w:hAnsi="Arial" w:cs="Arial"/>
          <w:sz w:val="26"/>
          <w:szCs w:val="26"/>
          <w:lang w:eastAsia="ru-RU"/>
        </w:rPr>
        <w:t>еральным законом от 29.12.2012 № 273-ФЗ «</w:t>
      </w:r>
      <w:r w:rsidR="003F244C" w:rsidRPr="003F244C">
        <w:rPr>
          <w:rFonts w:ascii="Arial" w:eastAsia="Times New Roman" w:hAnsi="Arial" w:cs="Arial"/>
          <w:sz w:val="26"/>
          <w:szCs w:val="26"/>
          <w:lang w:eastAsia="ru-RU"/>
        </w:rPr>
        <w:t>Об обр</w:t>
      </w:r>
      <w:r w:rsidR="003F244C">
        <w:rPr>
          <w:rFonts w:ascii="Arial" w:eastAsia="Times New Roman" w:hAnsi="Arial" w:cs="Arial"/>
          <w:sz w:val="26"/>
          <w:szCs w:val="26"/>
          <w:lang w:eastAsia="ru-RU"/>
        </w:rPr>
        <w:t xml:space="preserve">азовании в Российской Федерации», </w:t>
      </w:r>
      <w:r w:rsidR="003F244C" w:rsidRPr="003F244C">
        <w:rPr>
          <w:rFonts w:ascii="Arial" w:hAnsi="Arial" w:cs="Arial"/>
          <w:sz w:val="26"/>
          <w:szCs w:val="26"/>
        </w:rPr>
        <w:t xml:space="preserve">постановлением администрации </w:t>
      </w:r>
      <w:proofErr w:type="spellStart"/>
      <w:r w:rsidR="003F244C" w:rsidRPr="003F244C">
        <w:rPr>
          <w:rFonts w:ascii="Arial" w:hAnsi="Arial" w:cs="Arial"/>
          <w:sz w:val="26"/>
          <w:szCs w:val="26"/>
        </w:rPr>
        <w:t>Абатского</w:t>
      </w:r>
      <w:proofErr w:type="spellEnd"/>
      <w:r w:rsidR="003F244C" w:rsidRPr="003F244C">
        <w:rPr>
          <w:rFonts w:ascii="Arial" w:hAnsi="Arial" w:cs="Arial"/>
          <w:sz w:val="26"/>
          <w:szCs w:val="26"/>
        </w:rPr>
        <w:t xml:space="preserve"> муниципального района от  21.10.2013  № 82 «Об утверждении методики формирования фонда оплаты труда  муниципальных автономных общеобразовательных организаций </w:t>
      </w:r>
      <w:proofErr w:type="spellStart"/>
      <w:r w:rsidR="003F244C" w:rsidRPr="003F244C">
        <w:rPr>
          <w:rFonts w:ascii="Arial" w:hAnsi="Arial" w:cs="Arial"/>
          <w:sz w:val="26"/>
          <w:szCs w:val="26"/>
        </w:rPr>
        <w:t>Абатского</w:t>
      </w:r>
      <w:proofErr w:type="spellEnd"/>
      <w:r w:rsidR="003F244C" w:rsidRPr="003F244C">
        <w:rPr>
          <w:rFonts w:ascii="Arial" w:hAnsi="Arial" w:cs="Arial"/>
          <w:sz w:val="26"/>
          <w:szCs w:val="26"/>
        </w:rPr>
        <w:t xml:space="preserve"> муниципального района», руководствуясь </w:t>
      </w:r>
      <w:r w:rsidR="00BA6A15" w:rsidRPr="003F244C">
        <w:rPr>
          <w:rFonts w:ascii="Arial" w:hAnsi="Arial" w:cs="Arial"/>
          <w:bCs/>
          <w:color w:val="000000"/>
          <w:sz w:val="26"/>
          <w:szCs w:val="26"/>
        </w:rPr>
        <w:t xml:space="preserve">Положением об отделе образования администрации </w:t>
      </w:r>
      <w:proofErr w:type="spellStart"/>
      <w:r w:rsidR="00BA6A15" w:rsidRPr="003F244C">
        <w:rPr>
          <w:rFonts w:ascii="Arial" w:hAnsi="Arial" w:cs="Arial"/>
          <w:bCs/>
          <w:color w:val="000000"/>
          <w:sz w:val="26"/>
          <w:szCs w:val="26"/>
        </w:rPr>
        <w:t>Абатского</w:t>
      </w:r>
      <w:proofErr w:type="spellEnd"/>
      <w:r w:rsidR="00BA6A15" w:rsidRPr="003F244C">
        <w:rPr>
          <w:rFonts w:ascii="Arial" w:hAnsi="Arial" w:cs="Arial"/>
          <w:bCs/>
          <w:color w:val="000000"/>
          <w:sz w:val="26"/>
          <w:szCs w:val="26"/>
        </w:rPr>
        <w:t xml:space="preserve"> муниципального района</w:t>
      </w:r>
      <w:r w:rsidR="00BA6A15" w:rsidRPr="003F244C">
        <w:rPr>
          <w:rFonts w:ascii="Arial" w:hAnsi="Arial" w:cs="Arial"/>
          <w:sz w:val="26"/>
          <w:szCs w:val="26"/>
        </w:rPr>
        <w:t xml:space="preserve"> от 24.03.2015 № 9</w:t>
      </w:r>
      <w:r w:rsidRPr="003F244C">
        <w:rPr>
          <w:rFonts w:ascii="Arial" w:hAnsi="Arial" w:cs="Arial"/>
          <w:sz w:val="26"/>
          <w:szCs w:val="26"/>
        </w:rPr>
        <w:t>,</w:t>
      </w:r>
      <w:r w:rsidR="00D21057" w:rsidRPr="003F244C">
        <w:rPr>
          <w:rFonts w:ascii="Arial" w:hAnsi="Arial" w:cs="Arial"/>
          <w:sz w:val="26"/>
          <w:szCs w:val="26"/>
        </w:rPr>
        <w:t xml:space="preserve"> </w:t>
      </w:r>
      <w:r w:rsidRPr="003F244C">
        <w:rPr>
          <w:rFonts w:ascii="Arial" w:hAnsi="Arial" w:cs="Arial"/>
          <w:sz w:val="26"/>
          <w:szCs w:val="26"/>
        </w:rPr>
        <w:t>ПРИКАЗЫВАЮ:</w:t>
      </w:r>
    </w:p>
    <w:p w:rsidR="00EB0889" w:rsidRPr="00126D58" w:rsidRDefault="00EB0889" w:rsidP="00EB088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6D58">
        <w:rPr>
          <w:rFonts w:ascii="Arial" w:hAnsi="Arial" w:cs="Arial"/>
          <w:sz w:val="26"/>
          <w:szCs w:val="26"/>
        </w:rPr>
        <w:t>1.</w:t>
      </w:r>
      <w:r w:rsidR="000B6654" w:rsidRPr="00126D58">
        <w:rPr>
          <w:rFonts w:ascii="Arial" w:hAnsi="Arial" w:cs="Arial"/>
          <w:sz w:val="26"/>
          <w:szCs w:val="26"/>
        </w:rPr>
        <w:t xml:space="preserve"> </w:t>
      </w:r>
      <w:r w:rsidR="003F244C" w:rsidRPr="00126D58">
        <w:rPr>
          <w:rFonts w:ascii="Arial" w:hAnsi="Arial" w:cs="Arial"/>
          <w:sz w:val="26"/>
          <w:szCs w:val="26"/>
        </w:rPr>
        <w:t xml:space="preserve">Утвердить Положение об оплате труда руководителей муниципальных общеобразовательных организаций </w:t>
      </w:r>
      <w:proofErr w:type="spellStart"/>
      <w:r w:rsidR="003F244C" w:rsidRPr="00126D58">
        <w:rPr>
          <w:rFonts w:ascii="Arial" w:hAnsi="Arial" w:cs="Arial"/>
          <w:sz w:val="26"/>
          <w:szCs w:val="26"/>
        </w:rPr>
        <w:t>Абатского</w:t>
      </w:r>
      <w:proofErr w:type="spellEnd"/>
      <w:r w:rsidR="003F244C" w:rsidRPr="00126D58">
        <w:rPr>
          <w:rFonts w:ascii="Arial" w:hAnsi="Arial" w:cs="Arial"/>
          <w:sz w:val="26"/>
          <w:szCs w:val="26"/>
        </w:rPr>
        <w:t xml:space="preserve"> муниципального района </w:t>
      </w:r>
      <w:r w:rsidRPr="00126D58">
        <w:rPr>
          <w:rFonts w:ascii="Arial" w:hAnsi="Arial" w:cs="Arial"/>
          <w:sz w:val="26"/>
          <w:szCs w:val="26"/>
        </w:rPr>
        <w:t xml:space="preserve">согласно </w:t>
      </w:r>
      <w:proofErr w:type="gramStart"/>
      <w:r w:rsidRPr="00126D58">
        <w:rPr>
          <w:rFonts w:ascii="Arial" w:hAnsi="Arial" w:cs="Arial"/>
          <w:sz w:val="26"/>
          <w:szCs w:val="26"/>
        </w:rPr>
        <w:t>приложению</w:t>
      </w:r>
      <w:proofErr w:type="gramEnd"/>
      <w:r w:rsidR="00B10C5F" w:rsidRPr="00126D58">
        <w:rPr>
          <w:rFonts w:ascii="Arial" w:hAnsi="Arial" w:cs="Arial"/>
          <w:sz w:val="26"/>
          <w:szCs w:val="26"/>
        </w:rPr>
        <w:t xml:space="preserve"> к настоящему приказу</w:t>
      </w:r>
      <w:r w:rsidRPr="00126D58">
        <w:rPr>
          <w:rFonts w:ascii="Arial" w:hAnsi="Arial" w:cs="Arial"/>
          <w:sz w:val="26"/>
          <w:szCs w:val="26"/>
        </w:rPr>
        <w:t>.</w:t>
      </w:r>
    </w:p>
    <w:p w:rsidR="00C5366B" w:rsidRPr="00126D58" w:rsidRDefault="00C5366B" w:rsidP="003F244C">
      <w:pPr>
        <w:ind w:firstLine="539"/>
        <w:jc w:val="both"/>
        <w:rPr>
          <w:rFonts w:ascii="Arial" w:hAnsi="Arial" w:cs="Arial"/>
          <w:sz w:val="26"/>
          <w:szCs w:val="26"/>
        </w:rPr>
      </w:pPr>
      <w:r w:rsidRPr="00126D58">
        <w:rPr>
          <w:rFonts w:ascii="Arial" w:hAnsi="Arial" w:cs="Arial"/>
          <w:sz w:val="26"/>
          <w:szCs w:val="26"/>
        </w:rPr>
        <w:t xml:space="preserve">  2. </w:t>
      </w:r>
      <w:r w:rsidR="003F244C" w:rsidRPr="00126D58">
        <w:rPr>
          <w:rFonts w:ascii="Arial" w:hAnsi="Arial" w:cs="Arial"/>
          <w:sz w:val="26"/>
          <w:szCs w:val="26"/>
        </w:rPr>
        <w:t xml:space="preserve">Приказ отдела образования администрации </w:t>
      </w:r>
      <w:proofErr w:type="spellStart"/>
      <w:r w:rsidR="003F244C" w:rsidRPr="00126D58">
        <w:rPr>
          <w:rFonts w:ascii="Arial" w:hAnsi="Arial" w:cs="Arial"/>
          <w:sz w:val="26"/>
          <w:szCs w:val="26"/>
        </w:rPr>
        <w:t>Абатского</w:t>
      </w:r>
      <w:proofErr w:type="spellEnd"/>
      <w:r w:rsidR="003F244C" w:rsidRPr="00126D58">
        <w:rPr>
          <w:rFonts w:ascii="Arial" w:hAnsi="Arial" w:cs="Arial"/>
          <w:sz w:val="26"/>
          <w:szCs w:val="26"/>
        </w:rPr>
        <w:t xml:space="preserve"> муниципального района от 01.04.2016 № 46 «Об утверждении Положения об оплате труда руководителей муниципальных автономных общеобразовательных организаций </w:t>
      </w:r>
      <w:proofErr w:type="spellStart"/>
      <w:r w:rsidR="003F244C" w:rsidRPr="00126D58">
        <w:rPr>
          <w:rFonts w:ascii="Arial" w:hAnsi="Arial" w:cs="Arial"/>
          <w:sz w:val="26"/>
          <w:szCs w:val="26"/>
        </w:rPr>
        <w:t>Абатского</w:t>
      </w:r>
      <w:proofErr w:type="spellEnd"/>
      <w:r w:rsidR="003F244C" w:rsidRPr="00126D58">
        <w:rPr>
          <w:rFonts w:ascii="Arial" w:hAnsi="Arial" w:cs="Arial"/>
          <w:sz w:val="26"/>
          <w:szCs w:val="26"/>
        </w:rPr>
        <w:t xml:space="preserve"> муниципального района» признать утратившим силу</w:t>
      </w:r>
      <w:r w:rsidRPr="00126D58">
        <w:rPr>
          <w:rFonts w:ascii="Arial" w:hAnsi="Arial" w:cs="Arial"/>
          <w:noProof/>
          <w:sz w:val="26"/>
          <w:szCs w:val="26"/>
        </w:rPr>
        <w:t>.</w:t>
      </w:r>
    </w:p>
    <w:p w:rsidR="00EB0889" w:rsidRPr="00126D58" w:rsidRDefault="00126D58" w:rsidP="00EB088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6D58">
        <w:rPr>
          <w:rFonts w:ascii="Arial" w:hAnsi="Arial" w:cs="Arial"/>
          <w:sz w:val="26"/>
          <w:szCs w:val="26"/>
        </w:rPr>
        <w:t>3</w:t>
      </w:r>
      <w:r w:rsidR="00EB0889" w:rsidRPr="00126D58">
        <w:rPr>
          <w:rFonts w:ascii="Arial" w:hAnsi="Arial" w:cs="Arial"/>
          <w:sz w:val="26"/>
          <w:szCs w:val="26"/>
        </w:rPr>
        <w:t>. Контроль за исполнением настоящего приказа оставляю за собой.</w:t>
      </w:r>
    </w:p>
    <w:p w:rsidR="00757319" w:rsidRPr="00126D58" w:rsidRDefault="00757319" w:rsidP="00EB088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8D55C5" w:rsidRDefault="008D55C5" w:rsidP="00EB088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8D55C5" w:rsidRPr="00EB0889" w:rsidRDefault="008D55C5" w:rsidP="00EB088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B0889" w:rsidRPr="00EB0889" w:rsidRDefault="00EB0889" w:rsidP="00314C6F">
      <w:pPr>
        <w:ind w:firstLine="142"/>
        <w:jc w:val="both"/>
        <w:rPr>
          <w:rFonts w:ascii="Arial" w:hAnsi="Arial" w:cs="Arial"/>
          <w:sz w:val="26"/>
          <w:szCs w:val="26"/>
        </w:rPr>
      </w:pPr>
      <w:r w:rsidRPr="00EB0889">
        <w:rPr>
          <w:rFonts w:ascii="Arial" w:hAnsi="Arial" w:cs="Arial"/>
          <w:sz w:val="26"/>
          <w:szCs w:val="26"/>
        </w:rPr>
        <w:t xml:space="preserve">Начальник отдела    </w:t>
      </w:r>
      <w:r w:rsidR="00314C6F">
        <w:rPr>
          <w:rFonts w:ascii="Arial" w:hAnsi="Arial" w:cs="Arial"/>
          <w:sz w:val="26"/>
          <w:szCs w:val="26"/>
        </w:rPr>
        <w:t xml:space="preserve">    </w:t>
      </w:r>
      <w:r w:rsidRPr="00EB0889">
        <w:rPr>
          <w:rFonts w:ascii="Arial" w:hAnsi="Arial" w:cs="Arial"/>
          <w:sz w:val="26"/>
          <w:szCs w:val="26"/>
        </w:rPr>
        <w:t xml:space="preserve">                          </w:t>
      </w:r>
      <w:r w:rsidR="00CD6BBC">
        <w:rPr>
          <w:rFonts w:ascii="Arial" w:hAnsi="Arial" w:cs="Arial"/>
          <w:sz w:val="26"/>
          <w:szCs w:val="26"/>
        </w:rPr>
        <w:t xml:space="preserve">                         </w:t>
      </w:r>
      <w:r w:rsidRPr="00EB0889">
        <w:rPr>
          <w:rFonts w:ascii="Arial" w:hAnsi="Arial" w:cs="Arial"/>
          <w:sz w:val="26"/>
          <w:szCs w:val="26"/>
        </w:rPr>
        <w:t xml:space="preserve">         В.Н. Шагаева </w:t>
      </w:r>
    </w:p>
    <w:p w:rsidR="008D55C5" w:rsidRDefault="008D55C5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8D55C5" w:rsidRDefault="008D55C5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8D55C5" w:rsidRDefault="008D55C5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8D55C5" w:rsidRDefault="008D55C5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8D55C5" w:rsidRDefault="008D55C5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8D55C5" w:rsidRDefault="008D55C5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0B6654" w:rsidRDefault="000B6654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0B6654" w:rsidRDefault="000B6654" w:rsidP="00CD6BBC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Style w:val="Bodytext"/>
          <w:rFonts w:ascii="Arial" w:hAnsi="Arial" w:cs="Arial"/>
          <w:color w:val="000000"/>
        </w:rPr>
      </w:pPr>
    </w:p>
    <w:p w:rsidR="00707F8D" w:rsidRPr="00126D58" w:rsidRDefault="00707F8D" w:rsidP="00707F8D">
      <w:pPr>
        <w:jc w:val="right"/>
        <w:rPr>
          <w:rFonts w:ascii="Arial" w:hAnsi="Arial" w:cs="Arial"/>
          <w:sz w:val="24"/>
          <w:szCs w:val="24"/>
        </w:rPr>
      </w:pPr>
      <w:r w:rsidRPr="00126D58">
        <w:rPr>
          <w:rFonts w:ascii="Arial" w:hAnsi="Arial" w:cs="Arial"/>
          <w:sz w:val="24"/>
          <w:szCs w:val="24"/>
        </w:rPr>
        <w:lastRenderedPageBreak/>
        <w:t>Приложение к приказу отдела</w:t>
      </w:r>
    </w:p>
    <w:p w:rsidR="00707F8D" w:rsidRPr="00126D58" w:rsidRDefault="00707F8D" w:rsidP="00707F8D">
      <w:pPr>
        <w:jc w:val="right"/>
        <w:rPr>
          <w:rFonts w:ascii="Arial" w:hAnsi="Arial" w:cs="Arial"/>
          <w:sz w:val="24"/>
          <w:szCs w:val="24"/>
        </w:rPr>
      </w:pPr>
      <w:r w:rsidRPr="00126D58">
        <w:rPr>
          <w:rFonts w:ascii="Arial" w:hAnsi="Arial" w:cs="Arial"/>
          <w:sz w:val="24"/>
          <w:szCs w:val="24"/>
        </w:rPr>
        <w:t>образования администрации</w:t>
      </w:r>
    </w:p>
    <w:p w:rsidR="00707F8D" w:rsidRPr="00126D58" w:rsidRDefault="00707F8D" w:rsidP="00707F8D">
      <w:pPr>
        <w:jc w:val="right"/>
        <w:rPr>
          <w:rFonts w:ascii="Arial" w:hAnsi="Arial" w:cs="Arial"/>
          <w:sz w:val="24"/>
          <w:szCs w:val="24"/>
        </w:rPr>
      </w:pPr>
      <w:proofErr w:type="spellStart"/>
      <w:r w:rsidRPr="00126D58">
        <w:rPr>
          <w:rFonts w:ascii="Arial" w:hAnsi="Arial" w:cs="Arial"/>
          <w:sz w:val="24"/>
          <w:szCs w:val="24"/>
        </w:rPr>
        <w:t>Абатского</w:t>
      </w:r>
      <w:proofErr w:type="spellEnd"/>
      <w:r w:rsidRPr="00126D58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707F8D" w:rsidRPr="00126D58" w:rsidRDefault="00776835" w:rsidP="00707F8D">
      <w:pPr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  01.09.2020</w:t>
      </w:r>
      <w:proofErr w:type="gramEnd"/>
      <w:r>
        <w:rPr>
          <w:rFonts w:ascii="Arial" w:hAnsi="Arial" w:cs="Arial"/>
          <w:sz w:val="24"/>
          <w:szCs w:val="24"/>
        </w:rPr>
        <w:t xml:space="preserve">  № 30</w:t>
      </w:r>
    </w:p>
    <w:p w:rsidR="00707F8D" w:rsidRPr="00B151B6" w:rsidRDefault="00707F8D" w:rsidP="00707F8D">
      <w:pPr>
        <w:jc w:val="right"/>
        <w:rPr>
          <w:rFonts w:ascii="Arial" w:hAnsi="Arial" w:cs="Arial"/>
          <w:sz w:val="26"/>
          <w:szCs w:val="26"/>
        </w:rPr>
      </w:pPr>
    </w:p>
    <w:p w:rsidR="00707F8D" w:rsidRDefault="00707F8D" w:rsidP="00707F8D">
      <w:pPr>
        <w:jc w:val="center"/>
        <w:rPr>
          <w:rFonts w:ascii="Arial" w:hAnsi="Arial" w:cs="Arial"/>
          <w:b/>
          <w:sz w:val="26"/>
          <w:szCs w:val="26"/>
        </w:rPr>
      </w:pPr>
    </w:p>
    <w:p w:rsidR="00707F8D" w:rsidRPr="00E83AC8" w:rsidRDefault="00707F8D" w:rsidP="00707F8D">
      <w:pPr>
        <w:jc w:val="center"/>
        <w:rPr>
          <w:rFonts w:ascii="Arial" w:hAnsi="Arial" w:cs="Arial"/>
          <w:b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>Положение</w:t>
      </w:r>
    </w:p>
    <w:p w:rsidR="00707F8D" w:rsidRDefault="00707F8D" w:rsidP="00707F8D">
      <w:pPr>
        <w:jc w:val="center"/>
        <w:rPr>
          <w:rFonts w:ascii="Arial" w:hAnsi="Arial" w:cs="Arial"/>
          <w:b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 xml:space="preserve">об оплате труда руководителей муниципальных </w:t>
      </w:r>
    </w:p>
    <w:p w:rsidR="00707F8D" w:rsidRDefault="00707F8D" w:rsidP="00707F8D">
      <w:pPr>
        <w:jc w:val="center"/>
        <w:rPr>
          <w:rFonts w:ascii="Arial" w:hAnsi="Arial" w:cs="Arial"/>
          <w:b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E83AC8">
        <w:rPr>
          <w:rFonts w:ascii="Arial" w:hAnsi="Arial" w:cs="Arial"/>
          <w:b/>
          <w:sz w:val="26"/>
          <w:szCs w:val="26"/>
        </w:rPr>
        <w:t>общеобразовательных  организаций</w:t>
      </w:r>
      <w:proofErr w:type="gramEnd"/>
    </w:p>
    <w:p w:rsidR="00707F8D" w:rsidRPr="00E83AC8" w:rsidRDefault="00707F8D" w:rsidP="00707F8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E83AC8">
        <w:rPr>
          <w:rFonts w:ascii="Arial" w:hAnsi="Arial" w:cs="Arial"/>
          <w:b/>
          <w:sz w:val="26"/>
          <w:szCs w:val="26"/>
        </w:rPr>
        <w:t>Абатского</w:t>
      </w:r>
      <w:proofErr w:type="spellEnd"/>
      <w:r w:rsidRPr="00E83AC8">
        <w:rPr>
          <w:rFonts w:ascii="Arial" w:hAnsi="Arial" w:cs="Arial"/>
          <w:b/>
          <w:sz w:val="26"/>
          <w:szCs w:val="26"/>
        </w:rPr>
        <w:t xml:space="preserve"> муниципального района</w:t>
      </w:r>
    </w:p>
    <w:p w:rsidR="00707F8D" w:rsidRPr="00E83AC8" w:rsidRDefault="00707F8D" w:rsidP="00707F8D">
      <w:pPr>
        <w:jc w:val="center"/>
        <w:rPr>
          <w:rFonts w:ascii="Arial" w:hAnsi="Arial" w:cs="Arial"/>
          <w:sz w:val="26"/>
          <w:szCs w:val="26"/>
        </w:rPr>
      </w:pPr>
    </w:p>
    <w:p w:rsidR="00707F8D" w:rsidRPr="00E83AC8" w:rsidRDefault="00707F8D" w:rsidP="00707F8D">
      <w:pPr>
        <w:numPr>
          <w:ilvl w:val="0"/>
          <w:numId w:val="18"/>
        </w:numPr>
        <w:jc w:val="center"/>
        <w:rPr>
          <w:rFonts w:ascii="Arial" w:hAnsi="Arial" w:cs="Arial"/>
          <w:b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>Общие положения</w:t>
      </w:r>
    </w:p>
    <w:p w:rsidR="00707F8D" w:rsidRPr="00E83AC8" w:rsidRDefault="00707F8D" w:rsidP="00707F8D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707F8D" w:rsidRPr="000F60A3" w:rsidRDefault="00707F8D" w:rsidP="00707F8D">
      <w:pPr>
        <w:ind w:firstLine="53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E83AC8">
        <w:rPr>
          <w:rFonts w:ascii="Arial" w:hAnsi="Arial" w:cs="Arial"/>
          <w:sz w:val="26"/>
          <w:szCs w:val="26"/>
        </w:rPr>
        <w:t xml:space="preserve">1.1. </w:t>
      </w:r>
      <w:r>
        <w:rPr>
          <w:rFonts w:ascii="Arial" w:hAnsi="Arial" w:cs="Arial"/>
          <w:sz w:val="26"/>
          <w:szCs w:val="26"/>
        </w:rPr>
        <w:t xml:space="preserve">Настоящее </w:t>
      </w:r>
      <w:r w:rsidRPr="000F60A3">
        <w:rPr>
          <w:rFonts w:ascii="Arial" w:eastAsia="Times New Roman" w:hAnsi="Arial" w:cs="Arial"/>
          <w:sz w:val="26"/>
          <w:szCs w:val="26"/>
          <w:lang w:eastAsia="ru-RU"/>
        </w:rPr>
        <w:t>Положение об оплате труда руководителей муниципальных общеобразовательных учреждений, реализующих образовательные программы начального общего, основного обще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го, среднего общего </w:t>
      </w:r>
      <w:proofErr w:type="gramStart"/>
      <w:r>
        <w:rPr>
          <w:rFonts w:ascii="Arial" w:eastAsia="Times New Roman" w:hAnsi="Arial" w:cs="Arial"/>
          <w:sz w:val="26"/>
          <w:szCs w:val="26"/>
          <w:lang w:eastAsia="ru-RU"/>
        </w:rPr>
        <w:t xml:space="preserve">образования </w:t>
      </w:r>
      <w:r w:rsidRPr="000F60A3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E83AC8">
        <w:rPr>
          <w:rFonts w:ascii="Arial" w:hAnsi="Arial" w:cs="Arial"/>
          <w:sz w:val="26"/>
          <w:szCs w:val="26"/>
        </w:rPr>
        <w:t>Абатского</w:t>
      </w:r>
      <w:proofErr w:type="spellEnd"/>
      <w:proofErr w:type="gramEnd"/>
      <w:r w:rsidRPr="00E83AC8">
        <w:rPr>
          <w:rFonts w:ascii="Arial" w:hAnsi="Arial" w:cs="Arial"/>
          <w:sz w:val="26"/>
          <w:szCs w:val="26"/>
        </w:rPr>
        <w:t xml:space="preserve"> муниципального района</w:t>
      </w:r>
      <w:r w:rsidRPr="000F60A3">
        <w:rPr>
          <w:rFonts w:ascii="Arial" w:eastAsia="Times New Roman" w:hAnsi="Arial" w:cs="Arial"/>
          <w:sz w:val="26"/>
          <w:szCs w:val="26"/>
          <w:lang w:eastAsia="ru-RU"/>
        </w:rPr>
        <w:t xml:space="preserve"> (далее - Положение), определяет общие требования к системе оплаты труда и стимулирования руководителей муниципальных  общеобразовательных организаций </w:t>
      </w:r>
      <w:proofErr w:type="spellStart"/>
      <w:r w:rsidRPr="00E83AC8">
        <w:rPr>
          <w:rFonts w:ascii="Arial" w:hAnsi="Arial" w:cs="Arial"/>
          <w:sz w:val="26"/>
          <w:szCs w:val="26"/>
        </w:rPr>
        <w:t>Абатского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0F60A3">
        <w:rPr>
          <w:rFonts w:ascii="Arial" w:eastAsia="Times New Roman" w:hAnsi="Arial" w:cs="Arial"/>
          <w:sz w:val="26"/>
          <w:szCs w:val="26"/>
          <w:lang w:eastAsia="ru-RU"/>
        </w:rPr>
        <w:t>(далее - образовательные организации).</w:t>
      </w:r>
    </w:p>
    <w:p w:rsidR="00707F8D" w:rsidRPr="000F60A3" w:rsidRDefault="00707F8D" w:rsidP="00707F8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1.2. </w:t>
      </w:r>
      <w:r w:rsidRPr="000F60A3">
        <w:rPr>
          <w:rFonts w:ascii="Arial" w:eastAsia="Times New Roman" w:hAnsi="Arial" w:cs="Arial"/>
          <w:sz w:val="26"/>
          <w:szCs w:val="26"/>
          <w:lang w:eastAsia="ru-RU"/>
        </w:rPr>
        <w:t>Положение предусматривает единые принципы оплаты труда руководителей образовательных организаций, порядок формирования должностных окладов, выплат стимулирующего и компенсационного характера, предусмотренных действующим законодательством Российской Федерации и Тюменской области</w:t>
      </w:r>
      <w:r w:rsidRPr="000F60A3">
        <w:rPr>
          <w:rFonts w:eastAsia="Times New Roman" w:cs="Times New Roman"/>
          <w:sz w:val="24"/>
          <w:szCs w:val="24"/>
          <w:lang w:eastAsia="ru-RU"/>
        </w:rPr>
        <w:t>.</w:t>
      </w:r>
    </w:p>
    <w:p w:rsidR="00707F8D" w:rsidRPr="000F60A3" w:rsidRDefault="00707F8D" w:rsidP="00707F8D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F60A3">
        <w:rPr>
          <w:rFonts w:eastAsia="Times New Roman" w:cs="Times New Roman"/>
          <w:sz w:val="24"/>
          <w:szCs w:val="24"/>
          <w:lang w:eastAsia="ru-RU"/>
        </w:rPr>
        <w:t> </w:t>
      </w:r>
    </w:p>
    <w:p w:rsidR="00707F8D" w:rsidRPr="00E83AC8" w:rsidRDefault="00707F8D" w:rsidP="00707F8D">
      <w:pPr>
        <w:ind w:firstLine="720"/>
        <w:jc w:val="center"/>
        <w:rPr>
          <w:rFonts w:ascii="Arial" w:hAnsi="Arial" w:cs="Arial"/>
          <w:b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>2. Порядок установления заработной платы</w:t>
      </w: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b/>
          <w:sz w:val="26"/>
          <w:szCs w:val="26"/>
        </w:rPr>
      </w:pP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  <w:u w:val="single"/>
        </w:rPr>
      </w:pPr>
      <w:r w:rsidRPr="00E83AC8">
        <w:rPr>
          <w:rFonts w:ascii="Arial" w:hAnsi="Arial" w:cs="Arial"/>
          <w:sz w:val="26"/>
          <w:szCs w:val="26"/>
        </w:rPr>
        <w:t>2.1.</w:t>
      </w:r>
      <w:r w:rsidRPr="00E83AC8">
        <w:rPr>
          <w:rFonts w:ascii="Arial" w:hAnsi="Arial" w:cs="Arial"/>
          <w:sz w:val="26"/>
          <w:szCs w:val="26"/>
        </w:rPr>
        <w:tab/>
        <w:t xml:space="preserve">Размер, порядок и условия оплаты труда руководителя образовательной организации устанавливаются в трудовом договоре, заключаемом с руководителем образовательной организации отдела образования администрации </w:t>
      </w:r>
      <w:proofErr w:type="spellStart"/>
      <w:r w:rsidRPr="00E83AC8">
        <w:rPr>
          <w:rFonts w:ascii="Arial" w:hAnsi="Arial" w:cs="Arial"/>
          <w:sz w:val="26"/>
          <w:szCs w:val="26"/>
        </w:rPr>
        <w:t>Абатского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муниципального района.</w:t>
      </w: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2.2.</w:t>
      </w:r>
      <w:r w:rsidRPr="00E83AC8">
        <w:rPr>
          <w:rFonts w:ascii="Arial" w:hAnsi="Arial" w:cs="Arial"/>
          <w:sz w:val="26"/>
          <w:szCs w:val="26"/>
        </w:rPr>
        <w:tab/>
        <w:t>Система оплаты труда руководителя образовательной организации включает:</w:t>
      </w:r>
    </w:p>
    <w:p w:rsidR="00707F8D" w:rsidRPr="00E83AC8" w:rsidRDefault="00707F8D" w:rsidP="00707F8D">
      <w:pPr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а) должностной оклад;</w:t>
      </w:r>
    </w:p>
    <w:p w:rsidR="00707F8D" w:rsidRPr="00E83AC8" w:rsidRDefault="00707F8D" w:rsidP="00707F8D">
      <w:pPr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 xml:space="preserve">б) выплаты компенсационного характера; </w:t>
      </w:r>
    </w:p>
    <w:p w:rsidR="00707F8D" w:rsidRPr="00E83AC8" w:rsidRDefault="00707F8D" w:rsidP="00707F8D">
      <w:pPr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в) стимулирующие выплаты.</w:t>
      </w:r>
    </w:p>
    <w:p w:rsidR="00707F8D" w:rsidRPr="00E83AC8" w:rsidRDefault="00707F8D" w:rsidP="00707F8D">
      <w:pPr>
        <w:jc w:val="both"/>
        <w:rPr>
          <w:rFonts w:ascii="Arial" w:hAnsi="Arial" w:cs="Arial"/>
          <w:sz w:val="26"/>
          <w:szCs w:val="26"/>
        </w:rPr>
      </w:pPr>
    </w:p>
    <w:p w:rsidR="00707F8D" w:rsidRPr="00E83AC8" w:rsidRDefault="00707F8D" w:rsidP="00707F8D">
      <w:pPr>
        <w:numPr>
          <w:ilvl w:val="0"/>
          <w:numId w:val="17"/>
        </w:numPr>
        <w:jc w:val="center"/>
        <w:rPr>
          <w:rFonts w:ascii="Arial" w:hAnsi="Arial" w:cs="Arial"/>
          <w:b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>Порядок формирования должностных окладов</w:t>
      </w:r>
    </w:p>
    <w:p w:rsidR="00707F8D" w:rsidRPr="00E83AC8" w:rsidRDefault="00707F8D" w:rsidP="00707F8D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707F8D" w:rsidRPr="00E83AC8" w:rsidRDefault="00707F8D" w:rsidP="00707F8D">
      <w:pPr>
        <w:tabs>
          <w:tab w:val="left" w:pos="540"/>
        </w:tabs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ab/>
      </w:r>
      <w:r w:rsidRPr="00E83AC8">
        <w:rPr>
          <w:rFonts w:ascii="Arial" w:hAnsi="Arial" w:cs="Arial"/>
          <w:sz w:val="26"/>
          <w:szCs w:val="26"/>
        </w:rPr>
        <w:tab/>
        <w:t xml:space="preserve">3.1. Оплата труда руководителя образовательной организации производится на </w:t>
      </w:r>
      <w:proofErr w:type="gramStart"/>
      <w:r w:rsidRPr="00E83AC8">
        <w:rPr>
          <w:rFonts w:ascii="Arial" w:hAnsi="Arial" w:cs="Arial"/>
          <w:sz w:val="26"/>
          <w:szCs w:val="26"/>
        </w:rPr>
        <w:t>основании  трудового</w:t>
      </w:r>
      <w:proofErr w:type="gramEnd"/>
      <w:r w:rsidRPr="00E83AC8">
        <w:rPr>
          <w:rFonts w:ascii="Arial" w:hAnsi="Arial" w:cs="Arial"/>
          <w:sz w:val="26"/>
          <w:szCs w:val="26"/>
        </w:rPr>
        <w:t xml:space="preserve"> договора.</w:t>
      </w:r>
    </w:p>
    <w:p w:rsidR="00707F8D" w:rsidRPr="00E83AC8" w:rsidRDefault="00707F8D" w:rsidP="00707F8D">
      <w:pPr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ab/>
        <w:t>3.2. Руководителям образовательной организации устанавливается должностной оклад на начало финансового года, который определяется исходя из средней величины должностных окладов педагогических работников данного учреждения, и группы по оплате труда по следующей формуле:</w:t>
      </w: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  <w:proofErr w:type="spellStart"/>
      <w:r w:rsidRPr="00E83AC8">
        <w:rPr>
          <w:rFonts w:ascii="Arial" w:hAnsi="Arial" w:cs="Arial"/>
          <w:sz w:val="26"/>
          <w:szCs w:val="26"/>
        </w:rPr>
        <w:t>ДОр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= </w:t>
      </w:r>
      <w:proofErr w:type="spellStart"/>
      <w:r w:rsidRPr="00E83AC8">
        <w:rPr>
          <w:rFonts w:ascii="Arial" w:hAnsi="Arial" w:cs="Arial"/>
          <w:sz w:val="26"/>
          <w:szCs w:val="26"/>
        </w:rPr>
        <w:t>ДОср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х К, где:</w:t>
      </w:r>
    </w:p>
    <w:p w:rsidR="00707F8D" w:rsidRPr="00E83AC8" w:rsidRDefault="00707F8D" w:rsidP="00707F8D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E83AC8">
        <w:rPr>
          <w:rFonts w:ascii="Arial" w:hAnsi="Arial" w:cs="Arial"/>
          <w:sz w:val="26"/>
          <w:szCs w:val="26"/>
        </w:rPr>
        <w:t>ДОр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– должностной оклад руководителя образовательной организации;</w:t>
      </w:r>
    </w:p>
    <w:p w:rsidR="00707F8D" w:rsidRPr="00E83AC8" w:rsidRDefault="00707F8D" w:rsidP="00707F8D">
      <w:pPr>
        <w:ind w:firstLine="708"/>
        <w:jc w:val="both"/>
        <w:rPr>
          <w:rFonts w:ascii="Arial" w:hAnsi="Arial" w:cs="Arial"/>
          <w:sz w:val="26"/>
          <w:szCs w:val="26"/>
        </w:rPr>
      </w:pPr>
      <w:proofErr w:type="spellStart"/>
      <w:r w:rsidRPr="00E83AC8">
        <w:rPr>
          <w:rFonts w:ascii="Arial" w:hAnsi="Arial" w:cs="Arial"/>
          <w:sz w:val="26"/>
          <w:szCs w:val="26"/>
        </w:rPr>
        <w:lastRenderedPageBreak/>
        <w:t>ДОср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– средняя величина должностных окладов педагогических работников данного учреждения, непосредственно осуществляющих учебный процесс;</w:t>
      </w:r>
    </w:p>
    <w:p w:rsidR="00707F8D" w:rsidRPr="00E83AC8" w:rsidRDefault="00707F8D" w:rsidP="00707F8D">
      <w:pPr>
        <w:pStyle w:val="ConsPlusNormal"/>
        <w:jc w:val="both"/>
        <w:rPr>
          <w:sz w:val="26"/>
          <w:szCs w:val="26"/>
        </w:rPr>
      </w:pPr>
      <w:r w:rsidRPr="00E83AC8">
        <w:rPr>
          <w:sz w:val="26"/>
          <w:szCs w:val="26"/>
        </w:rPr>
        <w:t xml:space="preserve"> К - коэффициент, соответствующий группе по оплате труда, </w:t>
      </w:r>
      <w:proofErr w:type="gramStart"/>
      <w:r w:rsidRPr="00E83AC8">
        <w:rPr>
          <w:sz w:val="26"/>
          <w:szCs w:val="26"/>
        </w:rPr>
        <w:t>установленной  для</w:t>
      </w:r>
      <w:proofErr w:type="gramEnd"/>
      <w:r w:rsidRPr="00E83AC8">
        <w:rPr>
          <w:sz w:val="26"/>
          <w:szCs w:val="26"/>
        </w:rPr>
        <w:t xml:space="preserve"> образовательной организации. </w:t>
      </w:r>
    </w:p>
    <w:p w:rsidR="00707F8D" w:rsidRPr="00E83AC8" w:rsidRDefault="00707F8D" w:rsidP="00707F8D">
      <w:pPr>
        <w:pStyle w:val="ConsPlusNormal"/>
        <w:jc w:val="both"/>
        <w:rPr>
          <w:sz w:val="26"/>
          <w:szCs w:val="26"/>
        </w:rPr>
      </w:pPr>
      <w:r w:rsidRPr="00E83AC8">
        <w:rPr>
          <w:sz w:val="26"/>
          <w:szCs w:val="26"/>
        </w:rPr>
        <w:t>3.3. Отнесение образовательных организаций к группам по оплате труда руководителей осуществляется в зависимости от показателей, обуславливающих объем и сложность труда руководителя образовательной организации:</w:t>
      </w:r>
    </w:p>
    <w:p w:rsidR="00707F8D" w:rsidRPr="00E83AC8" w:rsidRDefault="00707F8D" w:rsidP="00707F8D">
      <w:pPr>
        <w:pStyle w:val="ConsPlusNormal"/>
        <w:jc w:val="both"/>
        <w:rPr>
          <w:sz w:val="26"/>
          <w:szCs w:val="26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2"/>
        <w:gridCol w:w="3012"/>
        <w:gridCol w:w="4394"/>
        <w:gridCol w:w="1418"/>
      </w:tblGrid>
      <w:tr w:rsidR="00707F8D" w:rsidRPr="00E83AC8" w:rsidTr="00126D58">
        <w:trPr>
          <w:trHeight w:val="844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Условия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</w:tr>
      <w:tr w:rsidR="00707F8D" w:rsidRPr="00E83AC8" w:rsidTr="00126D58">
        <w:trPr>
          <w:trHeight w:val="315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Количество обучающихся, воспитанников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каждого обучающегося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07F8D" w:rsidRPr="00E83AC8" w:rsidTr="00126D58">
        <w:trPr>
          <w:trHeight w:hRule="exact" w:val="854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Качественный состав педагогических работников</w:t>
            </w: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За каждого педагогического работника, имеющего: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07F8D" w:rsidRPr="00E83AC8" w:rsidTr="00126D58">
        <w:trPr>
          <w:trHeight w:val="582"/>
        </w:trPr>
        <w:tc>
          <w:tcPr>
            <w:tcW w:w="5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-высшую квалификационную</w:t>
            </w: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категорию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07F8D" w:rsidRPr="00E83AC8" w:rsidTr="00126D58">
        <w:trPr>
          <w:trHeight w:val="582"/>
        </w:trPr>
        <w:tc>
          <w:tcPr>
            <w:tcW w:w="5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 первую квалификационную</w:t>
            </w:r>
          </w:p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категорию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07F8D" w:rsidRPr="00E83AC8" w:rsidTr="00126D58">
        <w:trPr>
          <w:trHeight w:hRule="exact" w:val="110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Используемое в образовательном процессе имущество: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07F8D" w:rsidRPr="00E83AC8" w:rsidTr="00126D58">
        <w:trPr>
          <w:trHeight w:hRule="exact" w:val="643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Наличие котельных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каждое здание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hRule="exact" w:val="1054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Наличие компьютерных классов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каждый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hRule="exact" w:val="775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Наличие спортивных площадок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каждую площадку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hRule="exact" w:val="1024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Наличие оборудованного медицинского кабинета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 xml:space="preserve">-За кабинет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hRule="exact" w:val="141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Создание условий для сохранения и укрепления здоровья: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07F8D" w:rsidRPr="00E83AC8" w:rsidTr="00126D58">
        <w:trPr>
          <w:trHeight w:hRule="exact" w:val="1148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Организация горячего  питания обучающихся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-100% охват  горячим питанием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hRule="exact" w:val="1136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-охват двухразовым питанием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07F8D" w:rsidRPr="00E83AC8" w:rsidTr="00126D58">
        <w:trPr>
          <w:trHeight w:hRule="exact" w:val="719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Организация отдыха детей в летний каникулярный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-На первой и второй смене (за каждого обучающегося)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707F8D" w:rsidRPr="00E83AC8" w:rsidTr="00126D58">
        <w:trPr>
          <w:trHeight w:hRule="exact" w:val="895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 xml:space="preserve">-На третьей смене (за </w:t>
            </w:r>
            <w:proofErr w:type="spellStart"/>
            <w:r w:rsidRPr="00E83AC8">
              <w:rPr>
                <w:rFonts w:ascii="Arial" w:hAnsi="Arial" w:cs="Arial"/>
                <w:sz w:val="24"/>
                <w:szCs w:val="24"/>
              </w:rPr>
              <w:t>каждогообучающегося</w:t>
            </w:r>
            <w:proofErr w:type="spellEnd"/>
            <w:r w:rsidRPr="00E83A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07F8D" w:rsidRPr="00E83AC8" w:rsidTr="00126D58">
        <w:trPr>
          <w:trHeight w:val="64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Наличие: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07F8D" w:rsidRPr="00E83AC8" w:rsidTr="00126D58">
        <w:trPr>
          <w:trHeight w:val="689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каждую единицу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val="571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Группы кратковременного пребывания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каждую единицу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07F8D" w:rsidRPr="00E83AC8" w:rsidTr="00126D58">
        <w:trPr>
          <w:trHeight w:val="711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Филиала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каждую единицу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val="711"/>
        </w:trPr>
        <w:tc>
          <w:tcPr>
            <w:tcW w:w="53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Логопедического пункта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каждую единицу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07F8D" w:rsidRPr="00E83AC8" w:rsidTr="00126D58">
        <w:trPr>
          <w:trHeight w:val="711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Организация подвоза обучающихся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каждый маршрут</w:t>
            </w: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каждого обучающегося на подвозе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7F8D" w:rsidRPr="00E83AC8" w:rsidTr="00126D58">
        <w:trPr>
          <w:trHeight w:val="711"/>
        </w:trPr>
        <w:tc>
          <w:tcPr>
            <w:tcW w:w="5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Наличие технически исправных автотранспортных средств на подвозе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-За каждую единицу</w:t>
            </w: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F8D" w:rsidRPr="00E83AC8" w:rsidTr="00126D58">
        <w:trPr>
          <w:trHeight w:val="45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Качество образования: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707F8D" w:rsidRPr="00E83AC8" w:rsidTr="00126D58">
        <w:trPr>
          <w:trHeight w:val="340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Доля обучающихся, принятых в 10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- 80 % и выше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07F8D" w:rsidRPr="00E83AC8" w:rsidTr="00126D58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 xml:space="preserve">-до 80 %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07F8D" w:rsidRPr="00E83AC8" w:rsidTr="00126D58">
        <w:trPr>
          <w:trHeight w:val="435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Доля  выпускников сдавших ЕГЭ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-100 % выпускников, сдавших ЕГЭ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07F8D" w:rsidRPr="00E83AC8" w:rsidTr="00126D58">
        <w:trPr>
          <w:trHeight w:val="3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Оказание дополнительных платных образовательных услуг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-до 100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07F8D" w:rsidRPr="00E83AC8" w:rsidTr="00126D58">
        <w:trPr>
          <w:trHeight w:val="435"/>
        </w:trPr>
        <w:tc>
          <w:tcPr>
            <w:tcW w:w="53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-от 100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F8D" w:rsidRPr="00E83AC8" w:rsidRDefault="00707F8D" w:rsidP="00C20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C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</w:tbl>
    <w:p w:rsidR="00707F8D" w:rsidRPr="00E83AC8" w:rsidRDefault="00707F8D" w:rsidP="00707F8D">
      <w:pPr>
        <w:pStyle w:val="ConsPlusNormal"/>
        <w:jc w:val="both"/>
        <w:rPr>
          <w:sz w:val="24"/>
          <w:szCs w:val="24"/>
        </w:rPr>
      </w:pP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 xml:space="preserve">3.4. Отнесение образовательных организаций к группам по оплате труда руководителей осуществляется на основании приказа отдела образования администрации </w:t>
      </w:r>
      <w:proofErr w:type="spellStart"/>
      <w:r w:rsidRPr="00E83AC8">
        <w:rPr>
          <w:rFonts w:ascii="Arial" w:hAnsi="Arial" w:cs="Arial"/>
          <w:sz w:val="26"/>
          <w:szCs w:val="26"/>
        </w:rPr>
        <w:t>Абатского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муниципального района.</w:t>
      </w: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В соответствии с количеством набранных баллов по объемным показателям деятельности образовательной организации определяется группа по оплате труда руководителей:</w:t>
      </w: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743"/>
        <w:gridCol w:w="3437"/>
      </w:tblGrid>
      <w:tr w:rsidR="00707F8D" w:rsidRPr="00E83AC8" w:rsidTr="00C20FD6"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83AC8">
              <w:rPr>
                <w:rFonts w:ascii="Arial" w:hAnsi="Arial" w:cs="Arial"/>
                <w:sz w:val="26"/>
                <w:szCs w:val="26"/>
              </w:rPr>
              <w:t>Количество набранных баллов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83AC8" w:rsidRDefault="00707F8D" w:rsidP="00C20F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3AC8">
              <w:rPr>
                <w:rFonts w:ascii="Arial" w:hAnsi="Arial" w:cs="Arial"/>
                <w:sz w:val="26"/>
                <w:szCs w:val="26"/>
              </w:rPr>
              <w:t>Кратное соотношение (</w:t>
            </w:r>
            <w:proofErr w:type="spellStart"/>
            <w:r w:rsidRPr="00E83AC8">
              <w:rPr>
                <w:rFonts w:ascii="Arial" w:hAnsi="Arial" w:cs="Arial"/>
                <w:sz w:val="26"/>
                <w:szCs w:val="26"/>
              </w:rPr>
              <w:t>Коэфф</w:t>
            </w:r>
            <w:proofErr w:type="spellEnd"/>
            <w:r w:rsidRPr="00E83AC8">
              <w:rPr>
                <w:rFonts w:ascii="Arial" w:hAnsi="Arial" w:cs="Arial"/>
                <w:sz w:val="26"/>
                <w:szCs w:val="26"/>
              </w:rPr>
              <w:t>.)</w:t>
            </w:r>
          </w:p>
        </w:tc>
      </w:tr>
      <w:tr w:rsidR="00707F8D" w:rsidRPr="00E83AC8" w:rsidTr="00C20FD6"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83AC8">
              <w:rPr>
                <w:rFonts w:ascii="Arial" w:hAnsi="Arial" w:cs="Arial"/>
                <w:sz w:val="26"/>
                <w:szCs w:val="26"/>
              </w:rPr>
              <w:t>- свыше 1860 баллов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83AC8" w:rsidRDefault="00707F8D" w:rsidP="00C20F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3AC8">
              <w:rPr>
                <w:rFonts w:ascii="Arial" w:hAnsi="Arial" w:cs="Arial"/>
                <w:sz w:val="26"/>
                <w:szCs w:val="26"/>
              </w:rPr>
              <w:t>3,5-4,5</w:t>
            </w:r>
          </w:p>
        </w:tc>
      </w:tr>
      <w:tr w:rsidR="00707F8D" w:rsidRPr="00E83AC8" w:rsidTr="00C20FD6">
        <w:tc>
          <w:tcPr>
            <w:tcW w:w="5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83AC8" w:rsidRDefault="00707F8D" w:rsidP="00C20FD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83AC8">
              <w:rPr>
                <w:rFonts w:ascii="Arial" w:hAnsi="Arial" w:cs="Arial"/>
                <w:sz w:val="26"/>
                <w:szCs w:val="26"/>
              </w:rPr>
              <w:t>- от 1860 до 600 баллов включительно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83AC8" w:rsidRDefault="00707F8D" w:rsidP="00C20F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83AC8">
              <w:rPr>
                <w:rFonts w:ascii="Arial" w:hAnsi="Arial" w:cs="Arial"/>
                <w:sz w:val="26"/>
                <w:szCs w:val="26"/>
              </w:rPr>
              <w:t>1,0-3,5</w:t>
            </w:r>
          </w:p>
        </w:tc>
      </w:tr>
    </w:tbl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 xml:space="preserve"> 3.5. Размер окладов руководителей образовательных организаций может пересматриваться в зависимости от изменения объемных показателей и средней величины должностных окладов педагогических работников, непосредственно осуществляющих учебный процесс, на начало учебного или календарного года.</w:t>
      </w: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lastRenderedPageBreak/>
        <w:t>3.6. В случае изменения размера должностного оклада руководителя образовательной организации с ним заключается дополнительное соглашение к трудовому договору, предусматривающее соответствующее изменение.</w:t>
      </w:r>
    </w:p>
    <w:p w:rsidR="00707F8D" w:rsidRPr="00E83AC8" w:rsidRDefault="00707F8D" w:rsidP="00707F8D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707F8D" w:rsidRPr="00E83AC8" w:rsidRDefault="00707F8D" w:rsidP="00707F8D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>4. Порядок осуществления выплат компенсационного характера</w:t>
      </w:r>
    </w:p>
    <w:p w:rsidR="00707F8D" w:rsidRPr="00E83AC8" w:rsidRDefault="00707F8D" w:rsidP="00707F8D">
      <w:pPr>
        <w:jc w:val="both"/>
        <w:rPr>
          <w:rFonts w:ascii="Arial" w:hAnsi="Arial" w:cs="Arial"/>
          <w:b/>
          <w:sz w:val="26"/>
          <w:szCs w:val="26"/>
        </w:rPr>
      </w:pPr>
    </w:p>
    <w:p w:rsidR="00707F8D" w:rsidRPr="00E83AC8" w:rsidRDefault="00707F8D" w:rsidP="00707F8D">
      <w:pPr>
        <w:numPr>
          <w:ilvl w:val="1"/>
          <w:numId w:val="19"/>
        </w:numPr>
        <w:tabs>
          <w:tab w:val="left" w:pos="1080"/>
          <w:tab w:val="num" w:pos="126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Выплаты компенсационного характера осуществляются в соответствии с законодательством Российской Федерации, Тюменской области и настоящим Положением.</w:t>
      </w:r>
    </w:p>
    <w:p w:rsidR="00707F8D" w:rsidRPr="00E83AC8" w:rsidRDefault="00707F8D" w:rsidP="00707F8D">
      <w:pPr>
        <w:numPr>
          <w:ilvl w:val="1"/>
          <w:numId w:val="19"/>
        </w:numPr>
        <w:tabs>
          <w:tab w:val="left" w:pos="1080"/>
          <w:tab w:val="num" w:pos="126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Руководителю образовательного учреждения производятся следующие выплаты компенсационного характера:</w:t>
      </w:r>
    </w:p>
    <w:p w:rsidR="00707F8D" w:rsidRPr="00E83AC8" w:rsidRDefault="00707F8D" w:rsidP="00707F8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а) за ученую степень доктора наук - 4700 рублей в месяц;</w:t>
      </w:r>
    </w:p>
    <w:p w:rsidR="00707F8D" w:rsidRPr="00E83AC8" w:rsidRDefault="00707F8D" w:rsidP="00707F8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б) за ученую степень кандидата наук - 3900 рублей в месяц;</w:t>
      </w:r>
    </w:p>
    <w:p w:rsidR="00707F8D" w:rsidRPr="00E83AC8" w:rsidRDefault="00707F8D" w:rsidP="00707F8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в) за почетное звание СССР или Российской Федерации "Заслуженный работник...", соответствующее профилю выполняемой работы, - 3900 рублей в месяц; либо за почетное звание СССР или Российской Федерации "Народный...", соответствующее профилю выполняемой работы, - 5800 рублей;</w:t>
      </w:r>
    </w:p>
    <w:p w:rsidR="00707F8D" w:rsidRPr="00E83AC8" w:rsidRDefault="00707F8D" w:rsidP="00707F8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>г) за орден СССР или Российской Федерации - 2300 рублей в месяц.</w:t>
      </w:r>
    </w:p>
    <w:p w:rsidR="00707F8D" w:rsidRPr="00E83AC8" w:rsidRDefault="00707F8D" w:rsidP="00707F8D">
      <w:pPr>
        <w:jc w:val="both"/>
        <w:rPr>
          <w:rFonts w:ascii="Arial" w:hAnsi="Arial" w:cs="Arial"/>
          <w:b/>
          <w:sz w:val="26"/>
          <w:szCs w:val="26"/>
        </w:rPr>
      </w:pPr>
    </w:p>
    <w:p w:rsidR="00707F8D" w:rsidRPr="00E83AC8" w:rsidRDefault="00707F8D" w:rsidP="00707F8D">
      <w:pPr>
        <w:jc w:val="center"/>
        <w:rPr>
          <w:rFonts w:ascii="Arial" w:hAnsi="Arial" w:cs="Arial"/>
          <w:b/>
          <w:sz w:val="26"/>
          <w:szCs w:val="26"/>
        </w:rPr>
      </w:pPr>
      <w:r w:rsidRPr="00E83AC8">
        <w:rPr>
          <w:rFonts w:ascii="Arial" w:hAnsi="Arial" w:cs="Arial"/>
          <w:b/>
          <w:sz w:val="26"/>
          <w:szCs w:val="26"/>
        </w:rPr>
        <w:t>5. Порядок осуществления стимулирующих выплат</w:t>
      </w:r>
    </w:p>
    <w:p w:rsidR="00707F8D" w:rsidRPr="00E83AC8" w:rsidRDefault="00707F8D" w:rsidP="00707F8D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707F8D" w:rsidRPr="00E83AC8" w:rsidRDefault="00707F8D" w:rsidP="00707F8D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83AC8">
        <w:rPr>
          <w:rFonts w:ascii="Arial" w:hAnsi="Arial" w:cs="Arial"/>
          <w:sz w:val="26"/>
          <w:szCs w:val="26"/>
        </w:rPr>
        <w:t xml:space="preserve">5.1. Осуществление стимулирующих выплат руководителям образовательных организаций производится на основании Положения о распределении централизованного фонда стимулирования труда, утверждаемого отделом образования администрации </w:t>
      </w:r>
      <w:proofErr w:type="spellStart"/>
      <w:r w:rsidRPr="00E83AC8">
        <w:rPr>
          <w:rFonts w:ascii="Arial" w:hAnsi="Arial" w:cs="Arial"/>
          <w:sz w:val="26"/>
          <w:szCs w:val="26"/>
        </w:rPr>
        <w:t>Абатского</w:t>
      </w:r>
      <w:proofErr w:type="spellEnd"/>
      <w:r w:rsidRPr="00E83AC8">
        <w:rPr>
          <w:rFonts w:ascii="Arial" w:hAnsi="Arial" w:cs="Arial"/>
          <w:sz w:val="26"/>
          <w:szCs w:val="26"/>
        </w:rPr>
        <w:t xml:space="preserve"> муниципального района.</w:t>
      </w:r>
    </w:p>
    <w:p w:rsidR="00707F8D" w:rsidRPr="00E83AC8" w:rsidRDefault="00707F8D" w:rsidP="00707F8D">
      <w:pPr>
        <w:jc w:val="both"/>
        <w:rPr>
          <w:rFonts w:ascii="Arial" w:hAnsi="Arial" w:cs="Arial"/>
          <w:sz w:val="26"/>
          <w:szCs w:val="26"/>
        </w:rPr>
      </w:pPr>
    </w:p>
    <w:p w:rsidR="00707F8D" w:rsidRPr="00E83AC8" w:rsidRDefault="00707F8D" w:rsidP="00707F8D">
      <w:pPr>
        <w:ind w:right="-1"/>
        <w:jc w:val="both"/>
        <w:rPr>
          <w:rFonts w:ascii="Arial" w:hAnsi="Arial" w:cs="Arial"/>
          <w:sz w:val="26"/>
          <w:szCs w:val="26"/>
        </w:rPr>
      </w:pPr>
    </w:p>
    <w:p w:rsidR="00850BD6" w:rsidRPr="00C51A82" w:rsidRDefault="00850BD6" w:rsidP="00707F8D">
      <w:pPr>
        <w:pStyle w:val="Bodytext1"/>
        <w:shd w:val="clear" w:color="auto" w:fill="auto"/>
        <w:spacing w:before="0" w:line="326" w:lineRule="exact"/>
        <w:ind w:left="6040" w:right="40" w:firstLine="600"/>
        <w:jc w:val="right"/>
        <w:rPr>
          <w:rFonts w:ascii="Arial" w:hAnsi="Arial" w:cs="Arial"/>
          <w:spacing w:val="1"/>
        </w:rPr>
      </w:pPr>
    </w:p>
    <w:sectPr w:rsidR="00850BD6" w:rsidRPr="00C51A82" w:rsidSect="001C4F32">
      <w:pgSz w:w="11906" w:h="16838"/>
      <w:pgMar w:top="709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CA4"/>
    <w:multiLevelType w:val="hybridMultilevel"/>
    <w:tmpl w:val="83746D82"/>
    <w:lvl w:ilvl="0" w:tplc="9F3E83E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8549D"/>
    <w:multiLevelType w:val="multilevel"/>
    <w:tmpl w:val="BF941F7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C07BC"/>
    <w:multiLevelType w:val="hybridMultilevel"/>
    <w:tmpl w:val="5A8C3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691"/>
    <w:multiLevelType w:val="hybridMultilevel"/>
    <w:tmpl w:val="E18E81A0"/>
    <w:lvl w:ilvl="0" w:tplc="F15039E8">
      <w:start w:val="1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0C173B"/>
    <w:multiLevelType w:val="hybridMultilevel"/>
    <w:tmpl w:val="E1DA1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343"/>
    <w:multiLevelType w:val="hybridMultilevel"/>
    <w:tmpl w:val="BBA2B9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40A65"/>
    <w:multiLevelType w:val="multilevel"/>
    <w:tmpl w:val="F2449CD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2EB2F4A"/>
    <w:multiLevelType w:val="hybridMultilevel"/>
    <w:tmpl w:val="367213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90D23"/>
    <w:multiLevelType w:val="multilevel"/>
    <w:tmpl w:val="661CA9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CF6270"/>
    <w:multiLevelType w:val="hybridMultilevel"/>
    <w:tmpl w:val="661A65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540149"/>
    <w:multiLevelType w:val="hybridMultilevel"/>
    <w:tmpl w:val="FC68D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C5C03"/>
    <w:multiLevelType w:val="hybridMultilevel"/>
    <w:tmpl w:val="8924C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21E52"/>
    <w:multiLevelType w:val="multilevel"/>
    <w:tmpl w:val="F4448F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C5361E"/>
    <w:multiLevelType w:val="multilevel"/>
    <w:tmpl w:val="DCC633DA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A56FA9"/>
    <w:multiLevelType w:val="multilevel"/>
    <w:tmpl w:val="E8908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D67520"/>
    <w:multiLevelType w:val="hybridMultilevel"/>
    <w:tmpl w:val="A40E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3279C"/>
    <w:multiLevelType w:val="multilevel"/>
    <w:tmpl w:val="855ED6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14"/>
  </w:num>
  <w:num w:numId="9">
    <w:abstractNumId w:val="16"/>
  </w:num>
  <w:num w:numId="10">
    <w:abstractNumId w:val="13"/>
  </w:num>
  <w:num w:numId="11">
    <w:abstractNumId w:val="8"/>
  </w:num>
  <w:num w:numId="12">
    <w:abstractNumId w:val="1"/>
  </w:num>
  <w:num w:numId="13">
    <w:abstractNumId w:val="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5"/>
  </w:num>
  <w:num w:numId="18">
    <w:abstractNumId w:val="15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37"/>
    <w:rsid w:val="00010B10"/>
    <w:rsid w:val="00014E08"/>
    <w:rsid w:val="00024BCC"/>
    <w:rsid w:val="00031EEB"/>
    <w:rsid w:val="00065890"/>
    <w:rsid w:val="00073719"/>
    <w:rsid w:val="0007608C"/>
    <w:rsid w:val="00080A88"/>
    <w:rsid w:val="000906E5"/>
    <w:rsid w:val="00094BFA"/>
    <w:rsid w:val="000A08E7"/>
    <w:rsid w:val="000A33D4"/>
    <w:rsid w:val="000A42A3"/>
    <w:rsid w:val="000B507D"/>
    <w:rsid w:val="000B6654"/>
    <w:rsid w:val="000C7857"/>
    <w:rsid w:val="000F3EC3"/>
    <w:rsid w:val="00102D53"/>
    <w:rsid w:val="00104FD5"/>
    <w:rsid w:val="00106066"/>
    <w:rsid w:val="00126D58"/>
    <w:rsid w:val="001321D5"/>
    <w:rsid w:val="00146115"/>
    <w:rsid w:val="001506A3"/>
    <w:rsid w:val="00157BD3"/>
    <w:rsid w:val="001627D1"/>
    <w:rsid w:val="001674DE"/>
    <w:rsid w:val="00171D09"/>
    <w:rsid w:val="001720AF"/>
    <w:rsid w:val="00181A7B"/>
    <w:rsid w:val="001A5CB9"/>
    <w:rsid w:val="001B00FD"/>
    <w:rsid w:val="001C346A"/>
    <w:rsid w:val="001C4B37"/>
    <w:rsid w:val="001C4F32"/>
    <w:rsid w:val="001D44C7"/>
    <w:rsid w:val="001D6C87"/>
    <w:rsid w:val="001F17EF"/>
    <w:rsid w:val="001F1AE4"/>
    <w:rsid w:val="001F7C1F"/>
    <w:rsid w:val="00215E9F"/>
    <w:rsid w:val="00216071"/>
    <w:rsid w:val="00216594"/>
    <w:rsid w:val="00222E71"/>
    <w:rsid w:val="002319DB"/>
    <w:rsid w:val="0024361D"/>
    <w:rsid w:val="002503FB"/>
    <w:rsid w:val="00261711"/>
    <w:rsid w:val="00261AA2"/>
    <w:rsid w:val="002638D4"/>
    <w:rsid w:val="00264037"/>
    <w:rsid w:val="00265ED9"/>
    <w:rsid w:val="00267F37"/>
    <w:rsid w:val="00272860"/>
    <w:rsid w:val="0028491A"/>
    <w:rsid w:val="002860B9"/>
    <w:rsid w:val="00287250"/>
    <w:rsid w:val="002943A6"/>
    <w:rsid w:val="00295CF0"/>
    <w:rsid w:val="002A28C7"/>
    <w:rsid w:val="002B266D"/>
    <w:rsid w:val="002C09AB"/>
    <w:rsid w:val="002C2BB6"/>
    <w:rsid w:val="002C4F83"/>
    <w:rsid w:val="002E2740"/>
    <w:rsid w:val="002E2EC3"/>
    <w:rsid w:val="002E3804"/>
    <w:rsid w:val="003112D9"/>
    <w:rsid w:val="0031289B"/>
    <w:rsid w:val="00314C6F"/>
    <w:rsid w:val="003170D3"/>
    <w:rsid w:val="0032197D"/>
    <w:rsid w:val="003307C3"/>
    <w:rsid w:val="00341181"/>
    <w:rsid w:val="00351822"/>
    <w:rsid w:val="00360B08"/>
    <w:rsid w:val="003730A1"/>
    <w:rsid w:val="003806D2"/>
    <w:rsid w:val="003832EB"/>
    <w:rsid w:val="00384DEA"/>
    <w:rsid w:val="003916B3"/>
    <w:rsid w:val="00393793"/>
    <w:rsid w:val="003B3B53"/>
    <w:rsid w:val="003B5EAC"/>
    <w:rsid w:val="003B733B"/>
    <w:rsid w:val="003C073F"/>
    <w:rsid w:val="003F244C"/>
    <w:rsid w:val="00403627"/>
    <w:rsid w:val="00416DAD"/>
    <w:rsid w:val="00426388"/>
    <w:rsid w:val="00432559"/>
    <w:rsid w:val="004352CE"/>
    <w:rsid w:val="00436A1F"/>
    <w:rsid w:val="00436F05"/>
    <w:rsid w:val="0044277D"/>
    <w:rsid w:val="0044488B"/>
    <w:rsid w:val="00444DE4"/>
    <w:rsid w:val="00445B09"/>
    <w:rsid w:val="00452FBE"/>
    <w:rsid w:val="004660E7"/>
    <w:rsid w:val="00467F18"/>
    <w:rsid w:val="0047078C"/>
    <w:rsid w:val="004931A9"/>
    <w:rsid w:val="004A0037"/>
    <w:rsid w:val="004A4A4B"/>
    <w:rsid w:val="004A74A8"/>
    <w:rsid w:val="004C310B"/>
    <w:rsid w:val="004D14EC"/>
    <w:rsid w:val="004D6E9E"/>
    <w:rsid w:val="004E00C2"/>
    <w:rsid w:val="004E2DEE"/>
    <w:rsid w:val="004F39EE"/>
    <w:rsid w:val="004F77F3"/>
    <w:rsid w:val="00502666"/>
    <w:rsid w:val="00503157"/>
    <w:rsid w:val="00513360"/>
    <w:rsid w:val="00527281"/>
    <w:rsid w:val="00530DFF"/>
    <w:rsid w:val="00533113"/>
    <w:rsid w:val="005368A7"/>
    <w:rsid w:val="005437A9"/>
    <w:rsid w:val="00550D92"/>
    <w:rsid w:val="005724E6"/>
    <w:rsid w:val="00574033"/>
    <w:rsid w:val="005A03CD"/>
    <w:rsid w:val="005B0D96"/>
    <w:rsid w:val="005B6368"/>
    <w:rsid w:val="005C3091"/>
    <w:rsid w:val="005D2952"/>
    <w:rsid w:val="005D5651"/>
    <w:rsid w:val="005D63C4"/>
    <w:rsid w:val="005E09FB"/>
    <w:rsid w:val="005E5E41"/>
    <w:rsid w:val="00603120"/>
    <w:rsid w:val="00606F73"/>
    <w:rsid w:val="00615139"/>
    <w:rsid w:val="006633AD"/>
    <w:rsid w:val="00665BE4"/>
    <w:rsid w:val="00670BA0"/>
    <w:rsid w:val="00673786"/>
    <w:rsid w:val="00677C8C"/>
    <w:rsid w:val="006832DA"/>
    <w:rsid w:val="00685FCF"/>
    <w:rsid w:val="006A5E83"/>
    <w:rsid w:val="006B028F"/>
    <w:rsid w:val="006B1123"/>
    <w:rsid w:val="006B6FB8"/>
    <w:rsid w:val="006C20B3"/>
    <w:rsid w:val="006D59EE"/>
    <w:rsid w:val="006D7721"/>
    <w:rsid w:val="006E6E6A"/>
    <w:rsid w:val="006F7BFF"/>
    <w:rsid w:val="00706C6F"/>
    <w:rsid w:val="00707F8D"/>
    <w:rsid w:val="00717E11"/>
    <w:rsid w:val="00721990"/>
    <w:rsid w:val="00753B9D"/>
    <w:rsid w:val="00754B22"/>
    <w:rsid w:val="00757138"/>
    <w:rsid w:val="00757319"/>
    <w:rsid w:val="00776835"/>
    <w:rsid w:val="00777B3E"/>
    <w:rsid w:val="00781C9E"/>
    <w:rsid w:val="00782ECD"/>
    <w:rsid w:val="00786D08"/>
    <w:rsid w:val="007925A8"/>
    <w:rsid w:val="007A089E"/>
    <w:rsid w:val="007A6C86"/>
    <w:rsid w:val="007B1C54"/>
    <w:rsid w:val="007B2054"/>
    <w:rsid w:val="007B4E80"/>
    <w:rsid w:val="007B6BE3"/>
    <w:rsid w:val="007C7D4A"/>
    <w:rsid w:val="007D66DF"/>
    <w:rsid w:val="007D7786"/>
    <w:rsid w:val="007E76B7"/>
    <w:rsid w:val="007F3353"/>
    <w:rsid w:val="00807812"/>
    <w:rsid w:val="0081594C"/>
    <w:rsid w:val="0082172B"/>
    <w:rsid w:val="00824E32"/>
    <w:rsid w:val="00824F54"/>
    <w:rsid w:val="0082643E"/>
    <w:rsid w:val="00832794"/>
    <w:rsid w:val="00847460"/>
    <w:rsid w:val="00850BD6"/>
    <w:rsid w:val="00850FB6"/>
    <w:rsid w:val="00851718"/>
    <w:rsid w:val="00860F19"/>
    <w:rsid w:val="008673C0"/>
    <w:rsid w:val="00872E16"/>
    <w:rsid w:val="00880CCD"/>
    <w:rsid w:val="008A005E"/>
    <w:rsid w:val="008A75B6"/>
    <w:rsid w:val="008B05A3"/>
    <w:rsid w:val="008D4428"/>
    <w:rsid w:val="008D50BC"/>
    <w:rsid w:val="008D55C5"/>
    <w:rsid w:val="008F0D73"/>
    <w:rsid w:val="009069A4"/>
    <w:rsid w:val="009108C7"/>
    <w:rsid w:val="00912EA9"/>
    <w:rsid w:val="00914BA9"/>
    <w:rsid w:val="00927019"/>
    <w:rsid w:val="009325BB"/>
    <w:rsid w:val="009340F6"/>
    <w:rsid w:val="00942377"/>
    <w:rsid w:val="00946476"/>
    <w:rsid w:val="00951CDD"/>
    <w:rsid w:val="009570B0"/>
    <w:rsid w:val="00974B76"/>
    <w:rsid w:val="009848A6"/>
    <w:rsid w:val="00986347"/>
    <w:rsid w:val="009A46E1"/>
    <w:rsid w:val="009B1759"/>
    <w:rsid w:val="009C1AF9"/>
    <w:rsid w:val="009C2EF8"/>
    <w:rsid w:val="009C56D0"/>
    <w:rsid w:val="009D3539"/>
    <w:rsid w:val="009D42BF"/>
    <w:rsid w:val="009D7E07"/>
    <w:rsid w:val="009E4133"/>
    <w:rsid w:val="009F09C3"/>
    <w:rsid w:val="009F0A5D"/>
    <w:rsid w:val="009F6C64"/>
    <w:rsid w:val="00A019A1"/>
    <w:rsid w:val="00A0416C"/>
    <w:rsid w:val="00A23A66"/>
    <w:rsid w:val="00A31030"/>
    <w:rsid w:val="00A33FFC"/>
    <w:rsid w:val="00A43BCF"/>
    <w:rsid w:val="00A46A02"/>
    <w:rsid w:val="00A60025"/>
    <w:rsid w:val="00A60057"/>
    <w:rsid w:val="00A7570A"/>
    <w:rsid w:val="00A97129"/>
    <w:rsid w:val="00AA1A57"/>
    <w:rsid w:val="00AA3191"/>
    <w:rsid w:val="00AB3645"/>
    <w:rsid w:val="00AB6BDD"/>
    <w:rsid w:val="00AC3C75"/>
    <w:rsid w:val="00AC3ED5"/>
    <w:rsid w:val="00AD7871"/>
    <w:rsid w:val="00AE6E02"/>
    <w:rsid w:val="00AF2AA9"/>
    <w:rsid w:val="00B02902"/>
    <w:rsid w:val="00B02E4E"/>
    <w:rsid w:val="00B06C4F"/>
    <w:rsid w:val="00B10C5F"/>
    <w:rsid w:val="00B10DC9"/>
    <w:rsid w:val="00B1388E"/>
    <w:rsid w:val="00B1558A"/>
    <w:rsid w:val="00B35854"/>
    <w:rsid w:val="00B402DF"/>
    <w:rsid w:val="00B61099"/>
    <w:rsid w:val="00B95C7D"/>
    <w:rsid w:val="00BA6A15"/>
    <w:rsid w:val="00BD5732"/>
    <w:rsid w:val="00BF0D36"/>
    <w:rsid w:val="00BF7556"/>
    <w:rsid w:val="00C006FB"/>
    <w:rsid w:val="00C02081"/>
    <w:rsid w:val="00C14174"/>
    <w:rsid w:val="00C17A03"/>
    <w:rsid w:val="00C51A82"/>
    <w:rsid w:val="00C5366B"/>
    <w:rsid w:val="00C54209"/>
    <w:rsid w:val="00C722FF"/>
    <w:rsid w:val="00C820C8"/>
    <w:rsid w:val="00C835D2"/>
    <w:rsid w:val="00C85061"/>
    <w:rsid w:val="00C91475"/>
    <w:rsid w:val="00CA1208"/>
    <w:rsid w:val="00CA2FD0"/>
    <w:rsid w:val="00CA43FA"/>
    <w:rsid w:val="00CA55B3"/>
    <w:rsid w:val="00CA6A7D"/>
    <w:rsid w:val="00CA79B3"/>
    <w:rsid w:val="00CC5BDF"/>
    <w:rsid w:val="00CD1FF1"/>
    <w:rsid w:val="00CD6BBC"/>
    <w:rsid w:val="00CD7AAD"/>
    <w:rsid w:val="00CE2E0A"/>
    <w:rsid w:val="00CE5416"/>
    <w:rsid w:val="00CF0168"/>
    <w:rsid w:val="00D007C1"/>
    <w:rsid w:val="00D02A4C"/>
    <w:rsid w:val="00D06CE8"/>
    <w:rsid w:val="00D11808"/>
    <w:rsid w:val="00D146DC"/>
    <w:rsid w:val="00D20822"/>
    <w:rsid w:val="00D21057"/>
    <w:rsid w:val="00D23A26"/>
    <w:rsid w:val="00D244C0"/>
    <w:rsid w:val="00D54FEA"/>
    <w:rsid w:val="00D62671"/>
    <w:rsid w:val="00D65F1D"/>
    <w:rsid w:val="00D66D7B"/>
    <w:rsid w:val="00D67927"/>
    <w:rsid w:val="00D67EF6"/>
    <w:rsid w:val="00D71CCC"/>
    <w:rsid w:val="00D82C22"/>
    <w:rsid w:val="00D91DD1"/>
    <w:rsid w:val="00D95F39"/>
    <w:rsid w:val="00DA2138"/>
    <w:rsid w:val="00DA57EC"/>
    <w:rsid w:val="00DA5E4A"/>
    <w:rsid w:val="00DB238A"/>
    <w:rsid w:val="00DC7072"/>
    <w:rsid w:val="00DD13A0"/>
    <w:rsid w:val="00DD32F4"/>
    <w:rsid w:val="00DE0299"/>
    <w:rsid w:val="00DF14F1"/>
    <w:rsid w:val="00DF61E6"/>
    <w:rsid w:val="00E02B7A"/>
    <w:rsid w:val="00E45A3A"/>
    <w:rsid w:val="00E46FE2"/>
    <w:rsid w:val="00E5278C"/>
    <w:rsid w:val="00E61068"/>
    <w:rsid w:val="00E80C42"/>
    <w:rsid w:val="00E85DCF"/>
    <w:rsid w:val="00E8615B"/>
    <w:rsid w:val="00E87E68"/>
    <w:rsid w:val="00E90255"/>
    <w:rsid w:val="00E92ED4"/>
    <w:rsid w:val="00EA0318"/>
    <w:rsid w:val="00EB0304"/>
    <w:rsid w:val="00EB0889"/>
    <w:rsid w:val="00EB7782"/>
    <w:rsid w:val="00EC0DB5"/>
    <w:rsid w:val="00ED4C57"/>
    <w:rsid w:val="00EE0E76"/>
    <w:rsid w:val="00EF090E"/>
    <w:rsid w:val="00F11401"/>
    <w:rsid w:val="00F369C7"/>
    <w:rsid w:val="00F4405A"/>
    <w:rsid w:val="00F5054D"/>
    <w:rsid w:val="00F53FCB"/>
    <w:rsid w:val="00F6355C"/>
    <w:rsid w:val="00F71E16"/>
    <w:rsid w:val="00F74F08"/>
    <w:rsid w:val="00F806D6"/>
    <w:rsid w:val="00F86AD8"/>
    <w:rsid w:val="00F92DEF"/>
    <w:rsid w:val="00FA0DF2"/>
    <w:rsid w:val="00FB5E94"/>
    <w:rsid w:val="00FD1F46"/>
    <w:rsid w:val="00FE356C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36889-A847-4400-87A2-F2B4F834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9A1"/>
  </w:style>
  <w:style w:type="paragraph" w:styleId="1">
    <w:name w:val="heading 1"/>
    <w:basedOn w:val="a"/>
    <w:link w:val="10"/>
    <w:uiPriority w:val="9"/>
    <w:qFormat/>
    <w:rsid w:val="00FA0DF2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A00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0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914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A0DF2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0D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0DF2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A0DF2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FA0DF2"/>
  </w:style>
  <w:style w:type="character" w:customStyle="1" w:styleId="fill">
    <w:name w:val="fill"/>
    <w:basedOn w:val="a0"/>
    <w:rsid w:val="00FA0DF2"/>
  </w:style>
  <w:style w:type="table" w:styleId="a7">
    <w:name w:val="Table Grid"/>
    <w:basedOn w:val="a1"/>
    <w:uiPriority w:val="59"/>
    <w:rsid w:val="00E92E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a0"/>
    <w:link w:val="Bodytext1"/>
    <w:uiPriority w:val="99"/>
    <w:locked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7F3353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7F3353"/>
    <w:rPr>
      <w:rFonts w:cs="Times New Roman"/>
      <w:sz w:val="26"/>
      <w:szCs w:val="26"/>
      <w:shd w:val="clear" w:color="auto" w:fill="FFFFFF"/>
    </w:rPr>
  </w:style>
  <w:style w:type="character" w:customStyle="1" w:styleId="Bodytext12">
    <w:name w:val="Body text + 12"/>
    <w:aliases w:val="5 pt"/>
    <w:basedOn w:val="Bodytext"/>
    <w:uiPriority w:val="99"/>
    <w:rsid w:val="007F3353"/>
    <w:rPr>
      <w:rFonts w:cs="Times New Roman"/>
      <w:noProof/>
      <w:sz w:val="25"/>
      <w:szCs w:val="25"/>
      <w:shd w:val="clear" w:color="auto" w:fill="FFFFFF"/>
    </w:rPr>
  </w:style>
  <w:style w:type="character" w:customStyle="1" w:styleId="BodytextBookmanOldStyle">
    <w:name w:val="Body text + Bookman Old Style"/>
    <w:aliases w:val="10 pt"/>
    <w:basedOn w:val="Bodytext"/>
    <w:uiPriority w:val="99"/>
    <w:rsid w:val="007F3353"/>
    <w:rPr>
      <w:rFonts w:ascii="Bookman Old Style" w:hAnsi="Bookman Old Style" w:cs="Bookman Old Style"/>
      <w:noProof/>
      <w:sz w:val="20"/>
      <w:szCs w:val="20"/>
      <w:shd w:val="clear" w:color="auto" w:fill="FFFFFF"/>
    </w:rPr>
  </w:style>
  <w:style w:type="character" w:customStyle="1" w:styleId="Bodytext4">
    <w:name w:val="Body text + 4"/>
    <w:aliases w:val="5 pt1"/>
    <w:basedOn w:val="Bodytext"/>
    <w:uiPriority w:val="99"/>
    <w:rsid w:val="007F3353"/>
    <w:rPr>
      <w:rFonts w:cs="Times New Roman"/>
      <w:noProof/>
      <w:sz w:val="9"/>
      <w:szCs w:val="9"/>
      <w:shd w:val="clear" w:color="auto" w:fill="FFFFFF"/>
    </w:rPr>
  </w:style>
  <w:style w:type="character" w:customStyle="1" w:styleId="Bodytext11pt">
    <w:name w:val="Body text + 11 pt"/>
    <w:basedOn w:val="Bodytext"/>
    <w:uiPriority w:val="99"/>
    <w:rsid w:val="007F3353"/>
    <w:rPr>
      <w:rFonts w:cs="Times New Roman"/>
      <w:sz w:val="22"/>
      <w:szCs w:val="22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7F3353"/>
    <w:rPr>
      <w:rFonts w:cs="Times New Roman"/>
      <w:noProof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7F3353"/>
    <w:pPr>
      <w:widowControl w:val="0"/>
      <w:shd w:val="clear" w:color="auto" w:fill="FFFFFF"/>
      <w:spacing w:before="600" w:line="317" w:lineRule="exact"/>
      <w:jc w:val="both"/>
    </w:pPr>
    <w:rPr>
      <w:rFonts w:cs="Times New Roman"/>
      <w:sz w:val="26"/>
      <w:szCs w:val="26"/>
    </w:rPr>
  </w:style>
  <w:style w:type="paragraph" w:styleId="a8">
    <w:name w:val="No Spacing"/>
    <w:qFormat/>
    <w:rsid w:val="003916B3"/>
    <w:rPr>
      <w:rFonts w:ascii="Calibri" w:eastAsia="Calibri" w:hAnsi="Calibri" w:cs="Times New Roman"/>
      <w:sz w:val="22"/>
    </w:rPr>
  </w:style>
  <w:style w:type="paragraph" w:styleId="2">
    <w:name w:val="Body Text Indent 2"/>
    <w:basedOn w:val="a"/>
    <w:link w:val="20"/>
    <w:rsid w:val="008D55C5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55C5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8D55C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8D55C5"/>
    <w:rPr>
      <w:rFonts w:eastAsia="Times New Roman" w:cs="Times New Roman"/>
      <w:sz w:val="20"/>
      <w:szCs w:val="20"/>
      <w:lang w:eastAsia="ru-RU"/>
    </w:rPr>
  </w:style>
  <w:style w:type="character" w:styleId="ab">
    <w:name w:val="Hyperlink"/>
    <w:basedOn w:val="a0"/>
    <w:rsid w:val="008D55C5"/>
    <w:rPr>
      <w:color w:val="0000FF"/>
      <w:u w:val="single"/>
    </w:rPr>
  </w:style>
  <w:style w:type="character" w:styleId="ac">
    <w:name w:val="Subtle Emphasis"/>
    <w:basedOn w:val="a0"/>
    <w:uiPriority w:val="19"/>
    <w:qFormat/>
    <w:rsid w:val="008D55C5"/>
    <w:rPr>
      <w:i/>
      <w:iCs/>
      <w:color w:val="808080"/>
    </w:rPr>
  </w:style>
  <w:style w:type="character" w:styleId="ad">
    <w:name w:val="FollowedHyperlink"/>
    <w:basedOn w:val="a0"/>
    <w:rsid w:val="008D55C5"/>
    <w:rPr>
      <w:color w:val="800080"/>
      <w:u w:val="single"/>
    </w:rPr>
  </w:style>
  <w:style w:type="character" w:customStyle="1" w:styleId="ae">
    <w:name w:val="Основной текст_"/>
    <w:basedOn w:val="a0"/>
    <w:link w:val="3"/>
    <w:rsid w:val="00C51A82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51A82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rsid w:val="00C51A82"/>
    <w:rPr>
      <w:rFonts w:eastAsia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Основной текст2"/>
    <w:basedOn w:val="ae"/>
    <w:rsid w:val="00C51A82"/>
    <w:rPr>
      <w:rFonts w:eastAsia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C51A82"/>
    <w:pPr>
      <w:widowControl w:val="0"/>
      <w:shd w:val="clear" w:color="auto" w:fill="FFFFFF"/>
      <w:spacing w:before="600" w:line="317" w:lineRule="exact"/>
      <w:jc w:val="both"/>
    </w:pPr>
    <w:rPr>
      <w:rFonts w:eastAsia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C51A82"/>
    <w:pPr>
      <w:widowControl w:val="0"/>
      <w:shd w:val="clear" w:color="auto" w:fill="FFFFFF"/>
      <w:spacing w:before="540" w:line="293" w:lineRule="exact"/>
      <w:jc w:val="center"/>
    </w:pPr>
    <w:rPr>
      <w:rFonts w:eastAsia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C51A82"/>
    <w:pPr>
      <w:widowControl w:val="0"/>
      <w:shd w:val="clear" w:color="auto" w:fill="FFFFFF"/>
      <w:spacing w:before="300" w:after="360" w:line="0" w:lineRule="atLeast"/>
      <w:ind w:hanging="4660"/>
      <w:outlineLvl w:val="1"/>
    </w:pPr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CBBD-76E2-4D7D-9712-93C51792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ГалинаМихайловна</dc:creator>
  <cp:lastModifiedBy>74k</cp:lastModifiedBy>
  <cp:revision>2</cp:revision>
  <cp:lastPrinted>2020-09-22T04:23:00Z</cp:lastPrinted>
  <dcterms:created xsi:type="dcterms:W3CDTF">2020-09-22T10:28:00Z</dcterms:created>
  <dcterms:modified xsi:type="dcterms:W3CDTF">2020-09-22T10:28:00Z</dcterms:modified>
</cp:coreProperties>
</file>